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3A3F" w14:textId="60DB7F07" w:rsidR="007A189F" w:rsidRPr="007F43FD" w:rsidRDefault="00F0135E" w:rsidP="007F43FD">
      <w:pPr>
        <w:pStyle w:val="a3"/>
        <w:contextualSpacing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63AF0">
        <w:rPr>
          <w:rFonts w:hint="eastAsia"/>
          <w:sz w:val="22"/>
          <w:szCs w:val="22"/>
        </w:rPr>
        <w:t>3</w:t>
      </w:r>
      <w:r w:rsidR="00E144CF" w:rsidRPr="007F43FD">
        <w:rPr>
          <w:rFonts w:hint="eastAsia"/>
          <w:sz w:val="22"/>
          <w:szCs w:val="22"/>
        </w:rPr>
        <w:t>年</w:t>
      </w:r>
      <w:r w:rsidR="002C5189" w:rsidRPr="007F43FD">
        <w:rPr>
          <w:rFonts w:hint="eastAsia"/>
          <w:sz w:val="22"/>
          <w:szCs w:val="22"/>
        </w:rPr>
        <w:t>4</w:t>
      </w:r>
      <w:r w:rsidR="00E144CF" w:rsidRPr="007F43FD">
        <w:rPr>
          <w:rFonts w:hint="eastAsia"/>
          <w:sz w:val="22"/>
          <w:szCs w:val="22"/>
        </w:rPr>
        <w:t>月</w:t>
      </w:r>
      <w:r w:rsidR="00163AF0">
        <w:rPr>
          <w:rFonts w:hint="eastAsia"/>
          <w:sz w:val="22"/>
          <w:szCs w:val="22"/>
        </w:rPr>
        <w:t>21</w:t>
      </w:r>
      <w:r w:rsidR="00E144CF" w:rsidRPr="007F43FD">
        <w:rPr>
          <w:rFonts w:hint="eastAsia"/>
          <w:sz w:val="22"/>
          <w:szCs w:val="22"/>
        </w:rPr>
        <w:t>日</w:t>
      </w:r>
    </w:p>
    <w:p w14:paraId="413A905E" w14:textId="0305B0CD" w:rsidR="007F43FD" w:rsidRPr="00DF2947" w:rsidRDefault="00F0135E" w:rsidP="007F43FD">
      <w:pPr>
        <w:contextualSpacing/>
        <w:jc w:val="center"/>
        <w:rPr>
          <w:b/>
          <w:sz w:val="16"/>
          <w:szCs w:val="16"/>
        </w:rPr>
      </w:pPr>
      <w:r w:rsidRPr="00DF2947">
        <w:rPr>
          <w:rFonts w:hint="eastAsia"/>
          <w:b/>
          <w:sz w:val="28"/>
          <w:szCs w:val="28"/>
        </w:rPr>
        <w:t>令和</w:t>
      </w:r>
      <w:r w:rsidR="00F574BB">
        <w:rPr>
          <w:rFonts w:hint="eastAsia"/>
          <w:b/>
          <w:sz w:val="28"/>
          <w:szCs w:val="28"/>
        </w:rPr>
        <w:t>2</w:t>
      </w:r>
      <w:r w:rsidR="00E144CF" w:rsidRPr="00DF2947">
        <w:rPr>
          <w:rFonts w:hint="eastAsia"/>
          <w:b/>
          <w:sz w:val="28"/>
          <w:szCs w:val="28"/>
        </w:rPr>
        <w:t>年（1～12</w:t>
      </w:r>
      <w:r w:rsidR="00392F8A" w:rsidRPr="00DF2947">
        <w:rPr>
          <w:rFonts w:hint="eastAsia"/>
          <w:b/>
          <w:sz w:val="28"/>
          <w:szCs w:val="28"/>
        </w:rPr>
        <w:t>月）</w:t>
      </w:r>
      <w:r w:rsidR="00E41174" w:rsidRPr="00DF2947">
        <w:rPr>
          <w:rFonts w:hint="eastAsia"/>
          <w:b/>
          <w:sz w:val="28"/>
          <w:szCs w:val="28"/>
        </w:rPr>
        <w:t>冷凍食品</w:t>
      </w:r>
      <w:r w:rsidR="00392F8A" w:rsidRPr="00DF2947">
        <w:rPr>
          <w:rFonts w:hint="eastAsia"/>
          <w:b/>
          <w:sz w:val="28"/>
          <w:szCs w:val="28"/>
        </w:rPr>
        <w:t>の</w:t>
      </w:r>
      <w:r w:rsidR="00E41174" w:rsidRPr="00DF2947">
        <w:rPr>
          <w:rFonts w:hint="eastAsia"/>
          <w:b/>
          <w:sz w:val="28"/>
          <w:szCs w:val="28"/>
        </w:rPr>
        <w:t>生産・消費</w:t>
      </w:r>
      <w:r w:rsidR="00E144CF" w:rsidRPr="00DF2947">
        <w:rPr>
          <w:rFonts w:hint="eastAsia"/>
          <w:b/>
          <w:sz w:val="28"/>
          <w:szCs w:val="28"/>
        </w:rPr>
        <w:t>について</w:t>
      </w:r>
      <w:r w:rsidR="00E91E83" w:rsidRPr="00DF2947">
        <w:rPr>
          <w:rFonts w:hint="eastAsia"/>
          <w:b/>
          <w:sz w:val="28"/>
          <w:szCs w:val="28"/>
        </w:rPr>
        <w:t>（速報）</w:t>
      </w:r>
    </w:p>
    <w:p w14:paraId="7B96FB15" w14:textId="06928DB6" w:rsidR="005F6BF8" w:rsidRPr="00DF2947" w:rsidRDefault="00E95D50" w:rsidP="00B506D1">
      <w:pPr>
        <w:ind w:right="-21"/>
        <w:contextualSpacing/>
        <w:jc w:val="right"/>
        <w:rPr>
          <w:sz w:val="24"/>
          <w:szCs w:val="24"/>
          <w:lang w:eastAsia="zh-TW"/>
        </w:rPr>
      </w:pPr>
      <w:r w:rsidRPr="00DF2947">
        <w:rPr>
          <w:rFonts w:hint="eastAsia"/>
          <w:sz w:val="24"/>
          <w:szCs w:val="24"/>
        </w:rPr>
        <w:t>一般社団法人</w:t>
      </w:r>
      <w:r w:rsidR="00E91E83" w:rsidRPr="00DF2947">
        <w:rPr>
          <w:rFonts w:hint="eastAsia"/>
          <w:sz w:val="24"/>
          <w:szCs w:val="24"/>
        </w:rPr>
        <w:t xml:space="preserve">　</w:t>
      </w:r>
      <w:r w:rsidR="00E144CF" w:rsidRPr="00DF2947">
        <w:rPr>
          <w:rFonts w:hint="eastAsia"/>
          <w:sz w:val="24"/>
          <w:szCs w:val="24"/>
          <w:lang w:eastAsia="zh-TW"/>
        </w:rPr>
        <w:t>日本冷凍食品協会</w:t>
      </w:r>
    </w:p>
    <w:p w14:paraId="3F533C69" w14:textId="77777777" w:rsidR="00415AAA" w:rsidRPr="00DF2947" w:rsidRDefault="00415AAA" w:rsidP="00B506D1">
      <w:pPr>
        <w:ind w:right="-21"/>
        <w:contextualSpacing/>
        <w:jc w:val="right"/>
        <w:rPr>
          <w:sz w:val="24"/>
          <w:szCs w:val="24"/>
          <w:lang w:eastAsia="zh-TW"/>
        </w:rPr>
      </w:pPr>
    </w:p>
    <w:p w14:paraId="443CFA07" w14:textId="21C86C39" w:rsidR="00A44C8B" w:rsidRPr="00DF2947" w:rsidRDefault="00A44C8B" w:rsidP="005B3E09">
      <w:pPr>
        <w:ind w:right="-21" w:firstLineChars="100" w:firstLine="220"/>
        <w:contextualSpacing/>
        <w:jc w:val="left"/>
        <w:rPr>
          <w:sz w:val="22"/>
          <w:szCs w:val="22"/>
        </w:rPr>
      </w:pPr>
      <w:r w:rsidRPr="00DF2947">
        <w:rPr>
          <w:rFonts w:hint="eastAsia"/>
          <w:sz w:val="22"/>
          <w:szCs w:val="22"/>
        </w:rPr>
        <w:t>4月21日</w:t>
      </w:r>
      <w:r w:rsidR="005F6BF8" w:rsidRPr="00DF2947">
        <w:rPr>
          <w:rFonts w:hint="eastAsia"/>
          <w:sz w:val="22"/>
          <w:szCs w:val="22"/>
        </w:rPr>
        <w:t>、</w:t>
      </w:r>
      <w:r w:rsidR="0005107B" w:rsidRPr="00DF2947">
        <w:rPr>
          <w:rFonts w:hint="eastAsia"/>
          <w:sz w:val="22"/>
          <w:szCs w:val="22"/>
        </w:rPr>
        <w:t>当</w:t>
      </w:r>
      <w:r w:rsidR="005F6BF8" w:rsidRPr="00DF2947">
        <w:rPr>
          <w:rFonts w:hint="eastAsia"/>
          <w:sz w:val="22"/>
          <w:szCs w:val="22"/>
        </w:rPr>
        <w:t>協会は、令和2年冷凍食品の生産・消費について（速報）を公表しました。なお、令和元年の数値については、速報値を一部修正し、確定値にしています。</w:t>
      </w:r>
    </w:p>
    <w:p w14:paraId="551CF176" w14:textId="77777777" w:rsidR="007F43FD" w:rsidRPr="00DF2947" w:rsidRDefault="009715A1" w:rsidP="007F43FD">
      <w:pPr>
        <w:numPr>
          <w:ilvl w:val="0"/>
          <w:numId w:val="1"/>
        </w:numPr>
        <w:spacing w:after="100" w:afterAutospacing="1" w:line="360" w:lineRule="auto"/>
        <w:ind w:leftChars="-50" w:left="375"/>
        <w:contextualSpacing/>
        <w:rPr>
          <w:b/>
          <w:sz w:val="22"/>
          <w:szCs w:val="22"/>
          <w:lang w:eastAsia="zh-CN"/>
        </w:rPr>
      </w:pPr>
      <w:r w:rsidRPr="00DF2947">
        <w:rPr>
          <w:rFonts w:hint="eastAsia"/>
          <w:b/>
          <w:sz w:val="22"/>
          <w:szCs w:val="22"/>
          <w:lang w:eastAsia="zh-CN"/>
        </w:rPr>
        <w:t>国内</w:t>
      </w:r>
      <w:r w:rsidR="00E41174" w:rsidRPr="00DF2947">
        <w:rPr>
          <w:rFonts w:hint="eastAsia"/>
          <w:b/>
          <w:sz w:val="22"/>
          <w:szCs w:val="22"/>
          <w:lang w:eastAsia="zh-CN"/>
        </w:rPr>
        <w:t>生産</w:t>
      </w:r>
    </w:p>
    <w:p w14:paraId="52682F7B" w14:textId="77777777" w:rsidR="00FC2B73" w:rsidRPr="007F43FD" w:rsidRDefault="00FC2B73" w:rsidP="007F43FD">
      <w:pPr>
        <w:spacing w:after="100" w:afterAutospacing="1" w:line="360" w:lineRule="auto"/>
        <w:contextualSpacing/>
        <w:rPr>
          <w:b/>
          <w:sz w:val="22"/>
          <w:szCs w:val="22"/>
          <w:lang w:eastAsia="zh-CN"/>
        </w:rPr>
      </w:pPr>
      <w:r w:rsidRPr="007F43FD">
        <w:rPr>
          <w:rFonts w:hint="eastAsia"/>
          <w:b/>
          <w:sz w:val="22"/>
          <w:szCs w:val="22"/>
        </w:rPr>
        <w:t>（１）総論</w:t>
      </w:r>
    </w:p>
    <w:p w14:paraId="01F265F1" w14:textId="7B7FA753" w:rsidR="00ED4EFE" w:rsidRDefault="00F0135E" w:rsidP="00ED4EFE">
      <w:pPr>
        <w:spacing w:before="100" w:beforeAutospacing="1" w:after="100" w:afterAutospacing="1"/>
        <w:ind w:firstLineChars="100" w:firstLine="220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63AF0">
        <w:rPr>
          <w:rFonts w:hint="eastAsia"/>
          <w:sz w:val="22"/>
          <w:szCs w:val="22"/>
        </w:rPr>
        <w:t>2</w:t>
      </w:r>
      <w:r w:rsidR="00E144CF" w:rsidRPr="0069585B">
        <w:rPr>
          <w:rFonts w:hint="eastAsia"/>
          <w:sz w:val="22"/>
          <w:szCs w:val="22"/>
        </w:rPr>
        <w:t>年（1～</w:t>
      </w:r>
      <w:r w:rsidR="00BA40CA" w:rsidRPr="0069585B">
        <w:rPr>
          <w:rFonts w:hint="eastAsia"/>
          <w:sz w:val="22"/>
          <w:szCs w:val="22"/>
        </w:rPr>
        <w:t>12</w:t>
      </w:r>
      <w:r w:rsidR="0013552B" w:rsidRPr="0069585B">
        <w:rPr>
          <w:rFonts w:hint="eastAsia"/>
          <w:sz w:val="22"/>
          <w:szCs w:val="22"/>
        </w:rPr>
        <w:t>月）のわが国の冷凍食品国内生産</w:t>
      </w:r>
      <w:r w:rsidR="00E144CF" w:rsidRPr="0069585B">
        <w:rPr>
          <w:rFonts w:hint="eastAsia"/>
          <w:sz w:val="22"/>
          <w:szCs w:val="22"/>
        </w:rPr>
        <w:t>は、</w:t>
      </w:r>
      <w:r w:rsidR="0013552B" w:rsidRPr="0069585B">
        <w:rPr>
          <w:rFonts w:hint="eastAsia"/>
          <w:sz w:val="22"/>
          <w:szCs w:val="22"/>
        </w:rPr>
        <w:t>数量</w:t>
      </w:r>
      <w:r w:rsidR="0013552B" w:rsidRPr="00136B4D">
        <w:rPr>
          <w:rFonts w:hint="eastAsia"/>
          <w:sz w:val="22"/>
          <w:szCs w:val="22"/>
        </w:rPr>
        <w:t>が</w:t>
      </w:r>
      <w:r w:rsidR="008015A0">
        <w:rPr>
          <w:rFonts w:hint="eastAsia"/>
          <w:sz w:val="22"/>
          <w:szCs w:val="22"/>
        </w:rPr>
        <w:t>1,551,213</w:t>
      </w:r>
      <w:r w:rsidR="00E144CF" w:rsidRPr="00136B4D">
        <w:rPr>
          <w:rFonts w:hint="eastAsia"/>
          <w:sz w:val="22"/>
          <w:szCs w:val="22"/>
        </w:rPr>
        <w:t>トン（対前年比</w:t>
      </w:r>
      <w:r w:rsidR="00C370D1" w:rsidRPr="00136B4D">
        <w:rPr>
          <w:rFonts w:hint="eastAsia"/>
          <w:sz w:val="22"/>
          <w:szCs w:val="22"/>
        </w:rPr>
        <w:t>（以下、同じ）</w:t>
      </w:r>
      <w:r w:rsidR="00163AF0">
        <w:rPr>
          <w:rFonts w:hint="eastAsia"/>
          <w:sz w:val="22"/>
          <w:szCs w:val="22"/>
        </w:rPr>
        <w:t>97.</w:t>
      </w:r>
      <w:r w:rsidR="008015A0">
        <w:rPr>
          <w:rFonts w:hint="eastAsia"/>
          <w:sz w:val="22"/>
          <w:szCs w:val="22"/>
        </w:rPr>
        <w:t>7</w:t>
      </w:r>
      <w:r w:rsidR="004C2451" w:rsidRPr="00136B4D">
        <w:rPr>
          <w:rFonts w:hint="eastAsia"/>
          <w:sz w:val="22"/>
          <w:szCs w:val="22"/>
        </w:rPr>
        <w:t>％</w:t>
      </w:r>
      <w:r w:rsidR="00B76138" w:rsidRPr="00136B4D">
        <w:rPr>
          <w:rFonts w:hint="eastAsia"/>
          <w:sz w:val="22"/>
          <w:szCs w:val="22"/>
        </w:rPr>
        <w:t>）と</w:t>
      </w:r>
      <w:r w:rsidRPr="00136B4D">
        <w:rPr>
          <w:rFonts w:hint="eastAsia"/>
          <w:sz w:val="22"/>
          <w:szCs w:val="22"/>
        </w:rPr>
        <w:t>前年を</w:t>
      </w:r>
      <w:r w:rsidR="00F1178E">
        <w:rPr>
          <w:rFonts w:hint="eastAsia"/>
          <w:sz w:val="22"/>
          <w:szCs w:val="22"/>
        </w:rPr>
        <w:t>下</w:t>
      </w:r>
      <w:r w:rsidR="009B2716" w:rsidRPr="00136B4D">
        <w:rPr>
          <w:rFonts w:hint="eastAsia"/>
          <w:sz w:val="22"/>
          <w:szCs w:val="22"/>
        </w:rPr>
        <w:t>回り</w:t>
      </w:r>
      <w:r w:rsidR="0013552B" w:rsidRPr="00136B4D">
        <w:rPr>
          <w:rFonts w:hint="eastAsia"/>
          <w:sz w:val="22"/>
          <w:szCs w:val="22"/>
        </w:rPr>
        <w:t>、</w:t>
      </w:r>
      <w:r w:rsidR="00C631E6" w:rsidRPr="00136B4D">
        <w:rPr>
          <w:rFonts w:hint="eastAsia"/>
          <w:sz w:val="22"/>
          <w:szCs w:val="22"/>
        </w:rPr>
        <w:t>金額</w:t>
      </w:r>
      <w:r w:rsidR="00E144CF" w:rsidRPr="00136B4D">
        <w:rPr>
          <w:rFonts w:hint="eastAsia"/>
          <w:sz w:val="22"/>
          <w:szCs w:val="22"/>
        </w:rPr>
        <w:t>（工場出荷</w:t>
      </w:r>
      <w:r w:rsidR="00C5132F" w:rsidRPr="00136B4D">
        <w:rPr>
          <w:rFonts w:hint="eastAsia"/>
          <w:sz w:val="22"/>
          <w:szCs w:val="22"/>
        </w:rPr>
        <w:t>額</w:t>
      </w:r>
      <w:r w:rsidR="009B2716" w:rsidRPr="00136B4D">
        <w:rPr>
          <w:rFonts w:hint="eastAsia"/>
          <w:sz w:val="22"/>
          <w:szCs w:val="22"/>
        </w:rPr>
        <w:t>）</w:t>
      </w:r>
      <w:r w:rsidR="001365FB">
        <w:rPr>
          <w:rFonts w:hint="eastAsia"/>
          <w:sz w:val="22"/>
          <w:szCs w:val="22"/>
        </w:rPr>
        <w:t>は</w:t>
      </w:r>
      <w:r w:rsidR="00163AF0">
        <w:rPr>
          <w:rFonts w:hint="eastAsia"/>
          <w:sz w:val="22"/>
          <w:szCs w:val="22"/>
        </w:rPr>
        <w:t>7,</w:t>
      </w:r>
      <w:r w:rsidR="00F1178E">
        <w:rPr>
          <w:rFonts w:hint="eastAsia"/>
          <w:sz w:val="22"/>
          <w:szCs w:val="22"/>
        </w:rPr>
        <w:t>028</w:t>
      </w:r>
      <w:r w:rsidR="00C370D1" w:rsidRPr="00136B4D">
        <w:rPr>
          <w:rFonts w:hint="eastAsia"/>
          <w:sz w:val="22"/>
          <w:szCs w:val="22"/>
        </w:rPr>
        <w:t>億円（</w:t>
      </w:r>
      <w:r w:rsidR="00163AF0">
        <w:rPr>
          <w:rFonts w:hint="eastAsia"/>
          <w:sz w:val="22"/>
          <w:szCs w:val="22"/>
        </w:rPr>
        <w:t>100</w:t>
      </w:r>
      <w:r w:rsidR="001B321B" w:rsidRPr="00136B4D">
        <w:rPr>
          <w:rFonts w:hint="eastAsia"/>
          <w:sz w:val="22"/>
          <w:szCs w:val="22"/>
        </w:rPr>
        <w:t>.</w:t>
      </w:r>
      <w:r w:rsidR="00F1178E">
        <w:rPr>
          <w:rFonts w:hint="eastAsia"/>
          <w:sz w:val="22"/>
          <w:szCs w:val="22"/>
        </w:rPr>
        <w:t>7</w:t>
      </w:r>
      <w:r w:rsidR="004C2451" w:rsidRPr="00136B4D">
        <w:rPr>
          <w:rFonts w:hint="eastAsia"/>
          <w:sz w:val="22"/>
          <w:szCs w:val="22"/>
        </w:rPr>
        <w:t>％</w:t>
      </w:r>
      <w:r w:rsidR="00E144CF" w:rsidRPr="00136B4D">
        <w:rPr>
          <w:rFonts w:hint="eastAsia"/>
          <w:sz w:val="22"/>
          <w:szCs w:val="22"/>
        </w:rPr>
        <w:t>）</w:t>
      </w:r>
      <w:r w:rsidR="004571BA" w:rsidRPr="00136B4D">
        <w:rPr>
          <w:rFonts w:hint="eastAsia"/>
          <w:sz w:val="22"/>
          <w:szCs w:val="22"/>
        </w:rPr>
        <w:t>と</w:t>
      </w:r>
      <w:r w:rsidRPr="00136B4D">
        <w:rPr>
          <w:rFonts w:hint="eastAsia"/>
          <w:sz w:val="22"/>
          <w:szCs w:val="22"/>
        </w:rPr>
        <w:t>前年を</w:t>
      </w:r>
      <w:r w:rsidR="00536F0F">
        <w:rPr>
          <w:rFonts w:hint="eastAsia"/>
          <w:sz w:val="22"/>
          <w:szCs w:val="22"/>
        </w:rPr>
        <w:t>わずかに</w:t>
      </w:r>
      <w:r w:rsidR="00163AF0">
        <w:rPr>
          <w:rFonts w:hint="eastAsia"/>
          <w:sz w:val="22"/>
          <w:szCs w:val="22"/>
        </w:rPr>
        <w:t>上</w:t>
      </w:r>
      <w:r w:rsidRPr="00136B4D">
        <w:rPr>
          <w:rFonts w:hint="eastAsia"/>
          <w:sz w:val="22"/>
          <w:szCs w:val="22"/>
        </w:rPr>
        <w:t>回った</w:t>
      </w:r>
      <w:r>
        <w:rPr>
          <w:rFonts w:hint="eastAsia"/>
          <w:sz w:val="22"/>
          <w:szCs w:val="22"/>
        </w:rPr>
        <w:t>。</w:t>
      </w:r>
    </w:p>
    <w:p w14:paraId="4B3D8360" w14:textId="77777777" w:rsidR="007F43FD" w:rsidRDefault="00C879C7" w:rsidP="00ED4EFE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表-</w:t>
      </w:r>
      <w:r w:rsidR="00803144">
        <w:rPr>
          <w:rFonts w:hint="eastAsia"/>
          <w:sz w:val="22"/>
          <w:szCs w:val="22"/>
        </w:rPr>
        <w:t>１</w:t>
      </w:r>
    </w:p>
    <w:p w14:paraId="11E5D5E4" w14:textId="695AB1C3" w:rsidR="00136B4D" w:rsidRDefault="008015A0" w:rsidP="00ED4EFE">
      <w:pPr>
        <w:spacing w:before="100" w:beforeAutospacing="1" w:after="100" w:afterAutospacing="1"/>
        <w:contextualSpacing/>
        <w:rPr>
          <w:sz w:val="22"/>
          <w:szCs w:val="22"/>
        </w:rPr>
      </w:pPr>
      <w:r w:rsidRPr="008015A0">
        <w:rPr>
          <w:noProof/>
        </w:rPr>
        <w:drawing>
          <wp:inline distT="0" distB="0" distL="0" distR="0" wp14:anchorId="0182ADB7" wp14:editId="611CB193">
            <wp:extent cx="6120765" cy="194373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35D2" w14:textId="77777777" w:rsidR="00F04528" w:rsidRDefault="00F04528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1A8B59B0" w14:textId="37E30255" w:rsidR="0048796A" w:rsidRPr="00CA7544" w:rsidRDefault="00FC2B73" w:rsidP="007F43FD">
      <w:pPr>
        <w:spacing w:after="100" w:afterAutospacing="1"/>
        <w:contextualSpacing/>
        <w:rPr>
          <w:b/>
          <w:sz w:val="22"/>
          <w:szCs w:val="22"/>
        </w:rPr>
      </w:pPr>
      <w:r w:rsidRPr="00CA7544">
        <w:rPr>
          <w:rFonts w:hint="eastAsia"/>
          <w:b/>
          <w:sz w:val="22"/>
          <w:szCs w:val="22"/>
        </w:rPr>
        <w:t>（２）</w:t>
      </w:r>
      <w:r w:rsidR="00A674D9" w:rsidRPr="00CA7544">
        <w:rPr>
          <w:rFonts w:hint="eastAsia"/>
          <w:b/>
          <w:sz w:val="22"/>
          <w:szCs w:val="22"/>
        </w:rPr>
        <w:t>業務用・家庭用別</w:t>
      </w:r>
    </w:p>
    <w:p w14:paraId="6EFC687C" w14:textId="7C028101" w:rsidR="0048796A" w:rsidRPr="004142E0" w:rsidRDefault="0048796A" w:rsidP="00033D00">
      <w:pPr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 w:rsidRPr="001372E6">
        <w:rPr>
          <w:rFonts w:hint="eastAsia"/>
          <w:sz w:val="22"/>
          <w:szCs w:val="22"/>
        </w:rPr>
        <w:t>業務用は</w:t>
      </w:r>
      <w:r w:rsidR="009F6995" w:rsidRPr="001372E6">
        <w:rPr>
          <w:rFonts w:hint="eastAsia"/>
          <w:sz w:val="22"/>
          <w:szCs w:val="22"/>
        </w:rPr>
        <w:t>、</w:t>
      </w:r>
      <w:r w:rsidRPr="001372E6">
        <w:rPr>
          <w:rFonts w:hint="eastAsia"/>
          <w:sz w:val="22"/>
          <w:szCs w:val="22"/>
        </w:rPr>
        <w:t>数量が</w:t>
      </w:r>
      <w:r w:rsidR="008015A0">
        <w:rPr>
          <w:rFonts w:hint="eastAsia"/>
          <w:sz w:val="22"/>
          <w:szCs w:val="22"/>
        </w:rPr>
        <w:t>779,948</w:t>
      </w:r>
      <w:r w:rsidR="00C370D1" w:rsidRPr="004142E0">
        <w:rPr>
          <w:rFonts w:hint="eastAsia"/>
          <w:sz w:val="22"/>
          <w:szCs w:val="22"/>
        </w:rPr>
        <w:t>トン（</w:t>
      </w:r>
      <w:r w:rsidR="00163AF0">
        <w:rPr>
          <w:rFonts w:hint="eastAsia"/>
          <w:sz w:val="22"/>
          <w:szCs w:val="22"/>
        </w:rPr>
        <w:t>8</w:t>
      </w:r>
      <w:r w:rsidR="008015A0">
        <w:rPr>
          <w:rFonts w:hint="eastAsia"/>
          <w:sz w:val="22"/>
          <w:szCs w:val="22"/>
        </w:rPr>
        <w:t>7.0</w:t>
      </w:r>
      <w:r w:rsidRPr="004142E0">
        <w:rPr>
          <w:rFonts w:hint="eastAsia"/>
          <w:sz w:val="22"/>
          <w:szCs w:val="22"/>
        </w:rPr>
        <w:t>％）</w:t>
      </w:r>
      <w:r w:rsidR="001B321B" w:rsidRPr="004142E0">
        <w:rPr>
          <w:rFonts w:hint="eastAsia"/>
          <w:sz w:val="22"/>
          <w:szCs w:val="22"/>
        </w:rPr>
        <w:t>、</w:t>
      </w:r>
      <w:r w:rsidR="009F6995" w:rsidRPr="004142E0">
        <w:rPr>
          <w:rFonts w:hint="eastAsia"/>
          <w:sz w:val="22"/>
          <w:szCs w:val="22"/>
        </w:rPr>
        <w:t>金額</w:t>
      </w:r>
      <w:r w:rsidR="00F1178E">
        <w:rPr>
          <w:rFonts w:hint="eastAsia"/>
          <w:sz w:val="22"/>
          <w:szCs w:val="22"/>
        </w:rPr>
        <w:t>が3,279</w:t>
      </w:r>
      <w:r w:rsidR="00C370D1" w:rsidRPr="004142E0">
        <w:rPr>
          <w:rFonts w:hint="eastAsia"/>
          <w:sz w:val="22"/>
          <w:szCs w:val="22"/>
        </w:rPr>
        <w:t>億円（</w:t>
      </w:r>
      <w:r w:rsidR="00163AF0">
        <w:rPr>
          <w:rFonts w:hint="eastAsia"/>
          <w:sz w:val="22"/>
          <w:szCs w:val="22"/>
        </w:rPr>
        <w:t>85.</w:t>
      </w:r>
      <w:r w:rsidR="00F1178E">
        <w:rPr>
          <w:rFonts w:hint="eastAsia"/>
          <w:sz w:val="22"/>
          <w:szCs w:val="22"/>
        </w:rPr>
        <w:t>9</w:t>
      </w:r>
      <w:r w:rsidR="000F1404" w:rsidRPr="004142E0">
        <w:rPr>
          <w:rFonts w:hint="eastAsia"/>
          <w:sz w:val="22"/>
          <w:szCs w:val="22"/>
        </w:rPr>
        <w:t>％）</w:t>
      </w:r>
      <w:r w:rsidR="00F1178E">
        <w:rPr>
          <w:rFonts w:hint="eastAsia"/>
          <w:sz w:val="22"/>
          <w:szCs w:val="22"/>
        </w:rPr>
        <w:t>と</w:t>
      </w:r>
      <w:r w:rsidR="00163AF0">
        <w:rPr>
          <w:rFonts w:hint="eastAsia"/>
          <w:sz w:val="22"/>
          <w:szCs w:val="22"/>
        </w:rPr>
        <w:t>大幅</w:t>
      </w:r>
      <w:r w:rsidR="00F1178E">
        <w:rPr>
          <w:rFonts w:hint="eastAsia"/>
          <w:sz w:val="22"/>
          <w:szCs w:val="22"/>
        </w:rPr>
        <w:t>に</w:t>
      </w:r>
      <w:r w:rsidR="004142E0" w:rsidRPr="004142E0">
        <w:rPr>
          <w:rFonts w:hint="eastAsia"/>
          <w:sz w:val="22"/>
          <w:szCs w:val="22"/>
        </w:rPr>
        <w:t>減少</w:t>
      </w:r>
      <w:r w:rsidR="00F1178E">
        <w:rPr>
          <w:rFonts w:hint="eastAsia"/>
          <w:sz w:val="22"/>
          <w:szCs w:val="22"/>
        </w:rPr>
        <w:t>し、数量は</w:t>
      </w:r>
      <w:r w:rsidR="00F574BB">
        <w:rPr>
          <w:rFonts w:hint="eastAsia"/>
          <w:sz w:val="22"/>
          <w:szCs w:val="22"/>
        </w:rPr>
        <w:t>平成2年（</w:t>
      </w:r>
      <w:r w:rsidR="0005107B">
        <w:rPr>
          <w:rFonts w:hint="eastAsia"/>
          <w:sz w:val="22"/>
          <w:szCs w:val="22"/>
        </w:rPr>
        <w:t>1990</w:t>
      </w:r>
      <w:r w:rsidR="00F1178E">
        <w:rPr>
          <w:rFonts w:hint="eastAsia"/>
          <w:sz w:val="22"/>
          <w:szCs w:val="22"/>
        </w:rPr>
        <w:t>年</w:t>
      </w:r>
      <w:r w:rsidR="00F574BB">
        <w:rPr>
          <w:rFonts w:hint="eastAsia"/>
          <w:sz w:val="22"/>
          <w:szCs w:val="22"/>
        </w:rPr>
        <w:t>）</w:t>
      </w:r>
      <w:r w:rsidR="0005107B">
        <w:rPr>
          <w:rFonts w:hint="eastAsia"/>
          <w:sz w:val="22"/>
          <w:szCs w:val="22"/>
        </w:rPr>
        <w:t>以来</w:t>
      </w:r>
      <w:r w:rsidR="00DB0DFD">
        <w:rPr>
          <w:rFonts w:hint="eastAsia"/>
          <w:sz w:val="22"/>
          <w:szCs w:val="22"/>
        </w:rPr>
        <w:t>3</w:t>
      </w:r>
      <w:r w:rsidR="00DB0DFD">
        <w:rPr>
          <w:sz w:val="22"/>
          <w:szCs w:val="22"/>
        </w:rPr>
        <w:t>0</w:t>
      </w:r>
      <w:r w:rsidR="0005107B">
        <w:rPr>
          <w:rFonts w:hint="eastAsia"/>
          <w:sz w:val="22"/>
          <w:szCs w:val="22"/>
        </w:rPr>
        <w:t>年ぶりに</w:t>
      </w:r>
      <w:r w:rsidR="00F1178E">
        <w:rPr>
          <w:rFonts w:hint="eastAsia"/>
          <w:sz w:val="22"/>
          <w:szCs w:val="22"/>
        </w:rPr>
        <w:t>70万トン台と</w:t>
      </w:r>
      <w:r w:rsidR="000F1404" w:rsidRPr="004142E0">
        <w:rPr>
          <w:rFonts w:hint="eastAsia"/>
          <w:sz w:val="22"/>
          <w:szCs w:val="22"/>
        </w:rPr>
        <w:t>な</w:t>
      </w:r>
      <w:r w:rsidR="009F6995" w:rsidRPr="004142E0">
        <w:rPr>
          <w:rFonts w:hint="eastAsia"/>
          <w:sz w:val="22"/>
          <w:szCs w:val="22"/>
        </w:rPr>
        <w:t>った</w:t>
      </w:r>
      <w:r w:rsidRPr="004142E0">
        <w:rPr>
          <w:rFonts w:hint="eastAsia"/>
          <w:sz w:val="22"/>
          <w:szCs w:val="22"/>
        </w:rPr>
        <w:t>。</w:t>
      </w:r>
    </w:p>
    <w:p w14:paraId="64415C0C" w14:textId="6BEA45CC" w:rsidR="00581727" w:rsidRPr="004142E0" w:rsidRDefault="0048796A" w:rsidP="0069585B">
      <w:pPr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 w:rsidRPr="004142E0">
        <w:rPr>
          <w:rFonts w:hint="eastAsia"/>
          <w:sz w:val="22"/>
          <w:szCs w:val="22"/>
        </w:rPr>
        <w:t>一方、家庭用は</w:t>
      </w:r>
      <w:r w:rsidR="009F6995" w:rsidRPr="004142E0">
        <w:rPr>
          <w:rFonts w:hint="eastAsia"/>
          <w:sz w:val="22"/>
          <w:szCs w:val="22"/>
        </w:rPr>
        <w:t>、</w:t>
      </w:r>
      <w:r w:rsidRPr="004142E0">
        <w:rPr>
          <w:rFonts w:hint="eastAsia"/>
          <w:sz w:val="22"/>
          <w:szCs w:val="22"/>
        </w:rPr>
        <w:t>数量が</w:t>
      </w:r>
      <w:r w:rsidR="00F1178E">
        <w:rPr>
          <w:rFonts w:hint="eastAsia"/>
          <w:sz w:val="22"/>
          <w:szCs w:val="22"/>
        </w:rPr>
        <w:t>771,265</w:t>
      </w:r>
      <w:r w:rsidR="00C631E6" w:rsidRPr="004142E0">
        <w:rPr>
          <w:rFonts w:hint="eastAsia"/>
          <w:sz w:val="22"/>
          <w:szCs w:val="22"/>
        </w:rPr>
        <w:t>トン</w:t>
      </w:r>
      <w:r w:rsidR="0069585B" w:rsidRPr="004142E0">
        <w:rPr>
          <w:rFonts w:hint="eastAsia"/>
          <w:sz w:val="22"/>
          <w:szCs w:val="22"/>
        </w:rPr>
        <w:t>（</w:t>
      </w:r>
      <w:r w:rsidR="00CC6DE7" w:rsidRPr="004142E0">
        <w:rPr>
          <w:rFonts w:hint="eastAsia"/>
          <w:sz w:val="22"/>
          <w:szCs w:val="22"/>
        </w:rPr>
        <w:t>1</w:t>
      </w:r>
      <w:r w:rsidR="00163AF0">
        <w:rPr>
          <w:rFonts w:hint="eastAsia"/>
          <w:sz w:val="22"/>
          <w:szCs w:val="22"/>
        </w:rPr>
        <w:t>11.</w:t>
      </w:r>
      <w:r w:rsidR="00F1178E">
        <w:rPr>
          <w:rFonts w:hint="eastAsia"/>
          <w:sz w:val="22"/>
          <w:szCs w:val="22"/>
        </w:rPr>
        <w:t>4</w:t>
      </w:r>
      <w:r w:rsidRPr="004142E0">
        <w:rPr>
          <w:rFonts w:hint="eastAsia"/>
          <w:sz w:val="22"/>
          <w:szCs w:val="22"/>
        </w:rPr>
        <w:t>％）、金額</w:t>
      </w:r>
      <w:r w:rsidR="00F1178E">
        <w:rPr>
          <w:rFonts w:hint="eastAsia"/>
          <w:sz w:val="22"/>
          <w:szCs w:val="22"/>
        </w:rPr>
        <w:t>が3,749</w:t>
      </w:r>
      <w:r w:rsidR="004142E0">
        <w:rPr>
          <w:rFonts w:hint="eastAsia"/>
          <w:sz w:val="22"/>
          <w:szCs w:val="22"/>
        </w:rPr>
        <w:t>億</w:t>
      </w:r>
      <w:r w:rsidR="00C370D1" w:rsidRPr="004142E0">
        <w:rPr>
          <w:rFonts w:hint="eastAsia"/>
          <w:sz w:val="22"/>
          <w:szCs w:val="22"/>
        </w:rPr>
        <w:t>円（</w:t>
      </w:r>
      <w:r w:rsidR="00BF6EB3">
        <w:rPr>
          <w:rFonts w:hint="eastAsia"/>
          <w:sz w:val="22"/>
          <w:szCs w:val="22"/>
        </w:rPr>
        <w:t>118.</w:t>
      </w:r>
      <w:r w:rsidR="00F1178E">
        <w:rPr>
          <w:rFonts w:hint="eastAsia"/>
          <w:sz w:val="22"/>
          <w:szCs w:val="22"/>
        </w:rPr>
        <w:t>5</w:t>
      </w:r>
      <w:r w:rsidR="000F1404" w:rsidRPr="004142E0">
        <w:rPr>
          <w:rFonts w:hint="eastAsia"/>
          <w:sz w:val="22"/>
          <w:szCs w:val="22"/>
        </w:rPr>
        <w:t>％）と</w:t>
      </w:r>
      <w:r w:rsidR="00F1178E">
        <w:rPr>
          <w:rFonts w:hint="eastAsia"/>
          <w:sz w:val="22"/>
          <w:szCs w:val="22"/>
        </w:rPr>
        <w:t>大幅に増加し、調査開始以来</w:t>
      </w:r>
      <w:r w:rsidR="00B506D1">
        <w:rPr>
          <w:rFonts w:hint="eastAsia"/>
          <w:sz w:val="22"/>
          <w:szCs w:val="22"/>
        </w:rPr>
        <w:t>、</w:t>
      </w:r>
      <w:r w:rsidR="0005107B">
        <w:rPr>
          <w:rFonts w:hint="eastAsia"/>
          <w:sz w:val="22"/>
          <w:szCs w:val="22"/>
        </w:rPr>
        <w:t>いずれも</w:t>
      </w:r>
      <w:r w:rsidR="00B506D1">
        <w:rPr>
          <w:rFonts w:hint="eastAsia"/>
          <w:sz w:val="22"/>
          <w:szCs w:val="22"/>
        </w:rPr>
        <w:t>最高値となった。</w:t>
      </w:r>
    </w:p>
    <w:p w14:paraId="3A753411" w14:textId="5573C9AF" w:rsidR="00D54BBA" w:rsidRDefault="0048796A" w:rsidP="00ED713E">
      <w:pPr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 w:rsidRPr="004142E0">
        <w:rPr>
          <w:rFonts w:hint="eastAsia"/>
          <w:sz w:val="22"/>
          <w:szCs w:val="22"/>
        </w:rPr>
        <w:t>業務用と家庭用の</w:t>
      </w:r>
      <w:r w:rsidR="00ED713E" w:rsidRPr="004142E0">
        <w:rPr>
          <w:rFonts w:hint="eastAsia"/>
          <w:sz w:val="22"/>
          <w:szCs w:val="22"/>
        </w:rPr>
        <w:t>比</w:t>
      </w:r>
      <w:r w:rsidRPr="004142E0">
        <w:rPr>
          <w:rFonts w:hint="eastAsia"/>
          <w:sz w:val="22"/>
          <w:szCs w:val="22"/>
        </w:rPr>
        <w:t>率は、数量ベースではそれぞれ</w:t>
      </w:r>
      <w:r w:rsidR="00BF6EB3">
        <w:rPr>
          <w:rFonts w:hint="eastAsia"/>
          <w:sz w:val="22"/>
          <w:szCs w:val="22"/>
        </w:rPr>
        <w:t>50.</w:t>
      </w:r>
      <w:r w:rsidR="008015A0">
        <w:rPr>
          <w:rFonts w:hint="eastAsia"/>
          <w:sz w:val="22"/>
          <w:szCs w:val="22"/>
        </w:rPr>
        <w:t>3</w:t>
      </w:r>
      <w:r w:rsidRPr="004142E0">
        <w:rPr>
          <w:rFonts w:hint="eastAsia"/>
          <w:sz w:val="22"/>
          <w:szCs w:val="22"/>
        </w:rPr>
        <w:t>％、</w:t>
      </w:r>
      <w:r w:rsidR="00BF6EB3">
        <w:rPr>
          <w:rFonts w:hint="eastAsia"/>
          <w:sz w:val="22"/>
          <w:szCs w:val="22"/>
        </w:rPr>
        <w:t>49.</w:t>
      </w:r>
      <w:r w:rsidR="008015A0">
        <w:rPr>
          <w:rFonts w:hint="eastAsia"/>
          <w:sz w:val="22"/>
          <w:szCs w:val="22"/>
        </w:rPr>
        <w:t>7</w:t>
      </w:r>
      <w:r w:rsidRPr="004142E0">
        <w:rPr>
          <w:rFonts w:hint="eastAsia"/>
          <w:sz w:val="22"/>
          <w:szCs w:val="22"/>
        </w:rPr>
        <w:t>％（前年</w:t>
      </w:r>
      <w:r w:rsidR="00883CB7" w:rsidRPr="004142E0">
        <w:rPr>
          <w:rFonts w:hint="eastAsia"/>
          <w:sz w:val="22"/>
          <w:szCs w:val="22"/>
        </w:rPr>
        <w:t>56.</w:t>
      </w:r>
      <w:r w:rsidR="00BF6EB3">
        <w:rPr>
          <w:rFonts w:hint="eastAsia"/>
          <w:sz w:val="22"/>
          <w:szCs w:val="22"/>
        </w:rPr>
        <w:t>4</w:t>
      </w:r>
      <w:r w:rsidRPr="004142E0">
        <w:rPr>
          <w:rFonts w:hint="eastAsia"/>
          <w:sz w:val="22"/>
          <w:szCs w:val="22"/>
        </w:rPr>
        <w:t>％、</w:t>
      </w:r>
      <w:r w:rsidR="00883CB7" w:rsidRPr="004142E0">
        <w:rPr>
          <w:rFonts w:hint="eastAsia"/>
          <w:sz w:val="22"/>
          <w:szCs w:val="22"/>
        </w:rPr>
        <w:t>43.</w:t>
      </w:r>
      <w:r w:rsidR="00BF6EB3">
        <w:rPr>
          <w:rFonts w:hint="eastAsia"/>
          <w:sz w:val="22"/>
          <w:szCs w:val="22"/>
        </w:rPr>
        <w:t>6</w:t>
      </w:r>
      <w:r w:rsidRPr="004142E0">
        <w:rPr>
          <w:rFonts w:hint="eastAsia"/>
          <w:sz w:val="22"/>
          <w:szCs w:val="22"/>
        </w:rPr>
        <w:t>％）、金額ベースでは</w:t>
      </w:r>
      <w:r w:rsidR="00BF6EB3">
        <w:rPr>
          <w:rFonts w:hint="eastAsia"/>
          <w:sz w:val="22"/>
          <w:szCs w:val="22"/>
        </w:rPr>
        <w:t>46.</w:t>
      </w:r>
      <w:r w:rsidR="00B506D1">
        <w:rPr>
          <w:rFonts w:hint="eastAsia"/>
          <w:sz w:val="22"/>
          <w:szCs w:val="22"/>
        </w:rPr>
        <w:t>7</w:t>
      </w:r>
      <w:r w:rsidRPr="004142E0">
        <w:rPr>
          <w:rFonts w:hint="eastAsia"/>
          <w:sz w:val="22"/>
          <w:szCs w:val="22"/>
        </w:rPr>
        <w:t>％、</w:t>
      </w:r>
      <w:r w:rsidR="00BF6EB3">
        <w:rPr>
          <w:rFonts w:hint="eastAsia"/>
          <w:sz w:val="22"/>
          <w:szCs w:val="22"/>
        </w:rPr>
        <w:t>53.</w:t>
      </w:r>
      <w:r w:rsidR="00B506D1">
        <w:rPr>
          <w:rFonts w:hint="eastAsia"/>
          <w:sz w:val="22"/>
          <w:szCs w:val="22"/>
        </w:rPr>
        <w:t>3</w:t>
      </w:r>
      <w:r w:rsidRPr="004142E0">
        <w:rPr>
          <w:rFonts w:hint="eastAsia"/>
          <w:sz w:val="22"/>
          <w:szCs w:val="22"/>
        </w:rPr>
        <w:t>％（前年</w:t>
      </w:r>
      <w:r w:rsidR="00BF6EB3">
        <w:rPr>
          <w:rFonts w:hint="eastAsia"/>
          <w:sz w:val="22"/>
          <w:szCs w:val="22"/>
        </w:rPr>
        <w:t>54.7</w:t>
      </w:r>
      <w:r w:rsidRPr="004142E0">
        <w:rPr>
          <w:rFonts w:hint="eastAsia"/>
          <w:sz w:val="22"/>
          <w:szCs w:val="22"/>
        </w:rPr>
        <w:t>％、</w:t>
      </w:r>
      <w:r w:rsidR="00BF6EB3">
        <w:rPr>
          <w:rFonts w:hint="eastAsia"/>
          <w:sz w:val="22"/>
          <w:szCs w:val="22"/>
        </w:rPr>
        <w:t>45.3</w:t>
      </w:r>
      <w:r w:rsidR="00AC44BB" w:rsidRPr="004142E0">
        <w:rPr>
          <w:rFonts w:hint="eastAsia"/>
          <w:sz w:val="22"/>
          <w:szCs w:val="22"/>
        </w:rPr>
        <w:t>％）</w:t>
      </w:r>
      <w:r w:rsidR="00AC44BB" w:rsidRPr="001372E6">
        <w:rPr>
          <w:rFonts w:hint="eastAsia"/>
          <w:sz w:val="22"/>
          <w:szCs w:val="22"/>
        </w:rPr>
        <w:t>と、</w:t>
      </w:r>
      <w:r w:rsidR="00B506D1">
        <w:rPr>
          <w:rFonts w:hint="eastAsia"/>
          <w:sz w:val="22"/>
          <w:szCs w:val="22"/>
        </w:rPr>
        <w:t>いずれも</w:t>
      </w:r>
      <w:r w:rsidR="004142E0">
        <w:rPr>
          <w:rFonts w:hint="eastAsia"/>
          <w:sz w:val="22"/>
          <w:szCs w:val="22"/>
        </w:rPr>
        <w:t>家庭用の率が</w:t>
      </w:r>
      <w:r w:rsidR="00BF6EB3">
        <w:rPr>
          <w:rFonts w:hint="eastAsia"/>
          <w:sz w:val="22"/>
          <w:szCs w:val="22"/>
        </w:rPr>
        <w:t>大幅に</w:t>
      </w:r>
      <w:r w:rsidR="004142E0">
        <w:rPr>
          <w:rFonts w:hint="eastAsia"/>
          <w:sz w:val="22"/>
          <w:szCs w:val="22"/>
        </w:rPr>
        <w:t>上昇し、</w:t>
      </w:r>
      <w:r w:rsidR="00B506D1">
        <w:rPr>
          <w:rFonts w:hint="eastAsia"/>
          <w:sz w:val="22"/>
          <w:szCs w:val="22"/>
        </w:rPr>
        <w:t>数量</w:t>
      </w:r>
      <w:r w:rsidR="001372E6" w:rsidRPr="001372E6">
        <w:rPr>
          <w:rFonts w:hint="eastAsia"/>
          <w:sz w:val="22"/>
          <w:szCs w:val="22"/>
        </w:rPr>
        <w:t>ベース</w:t>
      </w:r>
      <w:r w:rsidR="00883CB7">
        <w:rPr>
          <w:rFonts w:hint="eastAsia"/>
          <w:sz w:val="22"/>
          <w:szCs w:val="22"/>
        </w:rPr>
        <w:t>では</w:t>
      </w:r>
      <w:r w:rsidR="00B506D1">
        <w:rPr>
          <w:rFonts w:hint="eastAsia"/>
          <w:sz w:val="22"/>
          <w:szCs w:val="22"/>
        </w:rPr>
        <w:t>、ほぼ半々、金額ベースでは初めて家庭用が上回った。</w:t>
      </w:r>
    </w:p>
    <w:p w14:paraId="2BF4A1F9" w14:textId="1FF1ADE6" w:rsidR="00F04528" w:rsidRDefault="00C879C7" w:rsidP="00A54C35">
      <w:pPr>
        <w:spacing w:after="100" w:afterAutospacing="1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表-</w:t>
      </w:r>
      <w:r w:rsidR="00B935D1">
        <w:rPr>
          <w:rFonts w:hint="eastAsia"/>
          <w:sz w:val="22"/>
          <w:szCs w:val="22"/>
        </w:rPr>
        <w:t>２　数量</w:t>
      </w:r>
    </w:p>
    <w:p w14:paraId="73CD0ACB" w14:textId="17C64128" w:rsidR="009008A9" w:rsidRDefault="00944D2C" w:rsidP="00A54C35">
      <w:pPr>
        <w:spacing w:after="100" w:afterAutospacing="1"/>
        <w:contextualSpacing/>
        <w:rPr>
          <w:sz w:val="22"/>
          <w:szCs w:val="22"/>
        </w:rPr>
      </w:pPr>
      <w:r w:rsidRPr="00944D2C">
        <w:rPr>
          <w:noProof/>
        </w:rPr>
        <w:drawing>
          <wp:inline distT="0" distB="0" distL="0" distR="0" wp14:anchorId="1B9FE3A8" wp14:editId="3C5EB158">
            <wp:extent cx="5562600" cy="2238375"/>
            <wp:effectExtent l="0" t="0" r="0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769C3" w14:textId="77777777" w:rsidR="0005107B" w:rsidRDefault="0005107B" w:rsidP="000B7F69">
      <w:pPr>
        <w:spacing w:after="100" w:afterAutospacing="1"/>
        <w:contextualSpacing/>
        <w:rPr>
          <w:sz w:val="22"/>
          <w:szCs w:val="22"/>
        </w:rPr>
      </w:pPr>
    </w:p>
    <w:p w14:paraId="692D850A" w14:textId="49638A24" w:rsidR="00FC2B73" w:rsidRPr="0005107B" w:rsidRDefault="00C879C7" w:rsidP="000B7F69">
      <w:pPr>
        <w:spacing w:after="100" w:afterAutospacing="1"/>
        <w:contextualSpacing/>
        <w:rPr>
          <w:sz w:val="22"/>
          <w:szCs w:val="22"/>
        </w:rPr>
      </w:pPr>
      <w:r w:rsidRPr="0005107B">
        <w:rPr>
          <w:rFonts w:hint="eastAsia"/>
          <w:sz w:val="22"/>
          <w:szCs w:val="22"/>
        </w:rPr>
        <w:t>表-</w:t>
      </w:r>
      <w:r w:rsidR="00B935D1" w:rsidRPr="0005107B">
        <w:rPr>
          <w:rFonts w:hint="eastAsia"/>
          <w:sz w:val="22"/>
          <w:szCs w:val="22"/>
        </w:rPr>
        <w:t>３　金額</w:t>
      </w:r>
    </w:p>
    <w:p w14:paraId="1255B9D6" w14:textId="167713E7" w:rsidR="00136B4D" w:rsidRPr="00A54C35" w:rsidRDefault="00B23BB6" w:rsidP="000B7F69">
      <w:pPr>
        <w:spacing w:after="100" w:afterAutospacing="1"/>
        <w:contextualSpacing/>
      </w:pPr>
      <w:r w:rsidRPr="00B23BB6">
        <w:rPr>
          <w:noProof/>
        </w:rPr>
        <w:drawing>
          <wp:inline distT="0" distB="0" distL="0" distR="0" wp14:anchorId="5353A6CF" wp14:editId="07C472DC">
            <wp:extent cx="5562600" cy="2238375"/>
            <wp:effectExtent l="0" t="0" r="0" b="952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6FB1D" w14:textId="77777777" w:rsidR="00F15B63" w:rsidRDefault="00F15B63" w:rsidP="000B7F69">
      <w:pPr>
        <w:spacing w:after="100" w:afterAutospacing="1"/>
        <w:contextualSpacing/>
        <w:rPr>
          <w:b/>
          <w:sz w:val="22"/>
          <w:szCs w:val="22"/>
        </w:rPr>
      </w:pPr>
    </w:p>
    <w:p w14:paraId="70DF51AE" w14:textId="77777777" w:rsidR="00FC2B73" w:rsidRPr="00CA7544" w:rsidRDefault="00FC2B73" w:rsidP="005D5B63">
      <w:pPr>
        <w:spacing w:after="100" w:afterAutospacing="1"/>
        <w:contextualSpacing/>
        <w:rPr>
          <w:b/>
          <w:sz w:val="22"/>
          <w:szCs w:val="22"/>
        </w:rPr>
      </w:pPr>
      <w:r w:rsidRPr="00CA7544">
        <w:rPr>
          <w:rFonts w:hint="eastAsia"/>
          <w:b/>
          <w:sz w:val="22"/>
          <w:szCs w:val="22"/>
        </w:rPr>
        <w:t>（３）品目別</w:t>
      </w:r>
    </w:p>
    <w:p w14:paraId="424D60DE" w14:textId="242D6B02" w:rsidR="00FC2B73" w:rsidRPr="00D95FDC" w:rsidRDefault="00FC2B73" w:rsidP="007F43FD">
      <w:pPr>
        <w:spacing w:after="100" w:afterAutospacing="1"/>
        <w:ind w:leftChars="50" w:left="105" w:right="2" w:firstLineChars="100" w:firstLine="220"/>
        <w:contextualSpacing/>
        <w:rPr>
          <w:sz w:val="22"/>
          <w:szCs w:val="22"/>
        </w:rPr>
      </w:pPr>
      <w:r w:rsidRPr="00D95FDC">
        <w:rPr>
          <w:rFonts w:hint="eastAsia"/>
          <w:sz w:val="22"/>
          <w:szCs w:val="22"/>
        </w:rPr>
        <w:t>大分類の品目別生産量では、</w:t>
      </w:r>
      <w:r w:rsidR="007564BC">
        <w:rPr>
          <w:rFonts w:hint="eastAsia"/>
          <w:sz w:val="22"/>
          <w:szCs w:val="22"/>
        </w:rPr>
        <w:t>減少傾向が続いていた</w:t>
      </w:r>
      <w:r w:rsidR="004571BA" w:rsidRPr="00D95FDC">
        <w:rPr>
          <w:rFonts w:hint="eastAsia"/>
          <w:sz w:val="22"/>
          <w:szCs w:val="22"/>
        </w:rPr>
        <w:t>水産物（</w:t>
      </w:r>
      <w:r w:rsidR="00014939">
        <w:rPr>
          <w:rFonts w:hint="eastAsia"/>
          <w:sz w:val="22"/>
          <w:szCs w:val="22"/>
        </w:rPr>
        <w:t>100.2</w:t>
      </w:r>
      <w:r w:rsidR="004571BA" w:rsidRPr="00D95FDC">
        <w:rPr>
          <w:rFonts w:hint="eastAsia"/>
          <w:sz w:val="22"/>
          <w:szCs w:val="22"/>
        </w:rPr>
        <w:t>％）が</w:t>
      </w:r>
      <w:r w:rsidR="004844CE">
        <w:rPr>
          <w:rFonts w:hint="eastAsia"/>
          <w:sz w:val="22"/>
          <w:szCs w:val="22"/>
        </w:rPr>
        <w:t>ほぼ横ばいとなった</w:t>
      </w:r>
      <w:r w:rsidR="00BD7AA7">
        <w:rPr>
          <w:rFonts w:hint="eastAsia"/>
          <w:sz w:val="22"/>
          <w:szCs w:val="22"/>
        </w:rPr>
        <w:t>ものの</w:t>
      </w:r>
      <w:r w:rsidR="00412A94" w:rsidRPr="00D95FDC">
        <w:rPr>
          <w:rFonts w:hint="eastAsia"/>
          <w:sz w:val="22"/>
          <w:szCs w:val="22"/>
        </w:rPr>
        <w:t>、</w:t>
      </w:r>
      <w:r w:rsidR="00075A14">
        <w:rPr>
          <w:rFonts w:hint="eastAsia"/>
          <w:sz w:val="22"/>
          <w:szCs w:val="22"/>
        </w:rPr>
        <w:t>原料</w:t>
      </w:r>
      <w:r w:rsidR="007564BC">
        <w:rPr>
          <w:rFonts w:hint="eastAsia"/>
          <w:sz w:val="22"/>
          <w:szCs w:val="22"/>
        </w:rPr>
        <w:t>作物</w:t>
      </w:r>
      <w:r w:rsidR="00BD7AA7">
        <w:rPr>
          <w:rFonts w:hint="eastAsia"/>
          <w:sz w:val="22"/>
          <w:szCs w:val="22"/>
        </w:rPr>
        <w:t>の</w:t>
      </w:r>
      <w:r w:rsidR="004844CE">
        <w:rPr>
          <w:rFonts w:hint="eastAsia"/>
          <w:sz w:val="22"/>
          <w:szCs w:val="22"/>
        </w:rPr>
        <w:t>生産減少</w:t>
      </w:r>
      <w:r w:rsidR="005B3E09">
        <w:rPr>
          <w:rFonts w:hint="eastAsia"/>
          <w:sz w:val="22"/>
          <w:szCs w:val="22"/>
        </w:rPr>
        <w:t>等</w:t>
      </w:r>
      <w:r w:rsidR="007564BC">
        <w:rPr>
          <w:rFonts w:hint="eastAsia"/>
          <w:sz w:val="22"/>
          <w:szCs w:val="22"/>
        </w:rPr>
        <w:t>により</w:t>
      </w:r>
      <w:r w:rsidR="004571BA" w:rsidRPr="00D95FDC">
        <w:rPr>
          <w:rFonts w:hint="eastAsia"/>
          <w:sz w:val="22"/>
          <w:szCs w:val="22"/>
        </w:rPr>
        <w:t>農産物</w:t>
      </w:r>
      <w:r w:rsidR="00C879C7" w:rsidRPr="00D95FDC">
        <w:rPr>
          <w:rFonts w:hint="eastAsia"/>
          <w:sz w:val="22"/>
          <w:szCs w:val="22"/>
        </w:rPr>
        <w:t>（</w:t>
      </w:r>
      <w:r w:rsidR="007564BC">
        <w:rPr>
          <w:rFonts w:hint="eastAsia"/>
          <w:sz w:val="22"/>
          <w:szCs w:val="22"/>
        </w:rPr>
        <w:t>94.1</w:t>
      </w:r>
      <w:r w:rsidR="00C879C7" w:rsidRPr="00D95FDC">
        <w:rPr>
          <w:sz w:val="22"/>
          <w:szCs w:val="22"/>
        </w:rPr>
        <w:t>％）</w:t>
      </w:r>
      <w:r w:rsidR="00883CB7" w:rsidRPr="00D95FDC">
        <w:rPr>
          <w:rFonts w:hint="eastAsia"/>
          <w:sz w:val="22"/>
          <w:szCs w:val="22"/>
        </w:rPr>
        <w:t>が</w:t>
      </w:r>
      <w:r w:rsidR="007564BC">
        <w:rPr>
          <w:rFonts w:hint="eastAsia"/>
          <w:sz w:val="22"/>
          <w:szCs w:val="22"/>
        </w:rPr>
        <w:t>減少したほか</w:t>
      </w:r>
      <w:r w:rsidR="00883CB7" w:rsidRPr="00D95FDC">
        <w:rPr>
          <w:rFonts w:hint="eastAsia"/>
          <w:sz w:val="22"/>
          <w:szCs w:val="22"/>
        </w:rPr>
        <w:t>、</w:t>
      </w:r>
      <w:r w:rsidRPr="00D95FDC">
        <w:rPr>
          <w:rFonts w:hint="eastAsia"/>
          <w:sz w:val="22"/>
          <w:szCs w:val="22"/>
        </w:rPr>
        <w:t>国内生産の</w:t>
      </w:r>
      <w:r w:rsidR="00347DFC" w:rsidRPr="00D95FDC">
        <w:rPr>
          <w:rFonts w:hint="eastAsia"/>
          <w:sz w:val="22"/>
          <w:szCs w:val="22"/>
        </w:rPr>
        <w:t>大半</w:t>
      </w:r>
      <w:r w:rsidRPr="00D95FDC">
        <w:rPr>
          <w:rFonts w:hint="eastAsia"/>
          <w:sz w:val="22"/>
          <w:szCs w:val="22"/>
        </w:rPr>
        <w:t>を占める調理食品（</w:t>
      </w:r>
      <w:r w:rsidR="007564BC">
        <w:rPr>
          <w:rFonts w:hint="eastAsia"/>
          <w:sz w:val="22"/>
          <w:szCs w:val="22"/>
        </w:rPr>
        <w:t>97.</w:t>
      </w:r>
      <w:r w:rsidR="008015A0">
        <w:rPr>
          <w:rFonts w:hint="eastAsia"/>
          <w:sz w:val="22"/>
          <w:szCs w:val="22"/>
        </w:rPr>
        <w:t>8</w:t>
      </w:r>
      <w:r w:rsidR="00C370D1" w:rsidRPr="00D95FDC">
        <w:rPr>
          <w:rFonts w:hint="eastAsia"/>
          <w:sz w:val="22"/>
          <w:szCs w:val="22"/>
        </w:rPr>
        <w:t>％</w:t>
      </w:r>
      <w:r w:rsidR="00062CE0" w:rsidRPr="00D95FDC">
        <w:rPr>
          <w:rFonts w:hint="eastAsia"/>
          <w:sz w:val="22"/>
          <w:szCs w:val="22"/>
        </w:rPr>
        <w:t>）</w:t>
      </w:r>
      <w:r w:rsidR="00883CB7" w:rsidRPr="00D95FDC">
        <w:rPr>
          <w:rFonts w:hint="eastAsia"/>
          <w:sz w:val="22"/>
          <w:szCs w:val="22"/>
        </w:rPr>
        <w:t>が</w:t>
      </w:r>
      <w:r w:rsidR="007564BC">
        <w:rPr>
          <w:rFonts w:hint="eastAsia"/>
          <w:sz w:val="22"/>
          <w:szCs w:val="22"/>
        </w:rPr>
        <w:t>減少</w:t>
      </w:r>
      <w:r w:rsidR="00883CB7" w:rsidRPr="00D95FDC">
        <w:rPr>
          <w:rFonts w:hint="eastAsia"/>
          <w:sz w:val="22"/>
          <w:szCs w:val="22"/>
        </w:rPr>
        <w:t>した</w:t>
      </w:r>
      <w:r w:rsidR="005C1B71" w:rsidRPr="00D95FDC">
        <w:rPr>
          <w:rFonts w:hint="eastAsia"/>
          <w:sz w:val="22"/>
          <w:szCs w:val="22"/>
        </w:rPr>
        <w:t>。</w:t>
      </w:r>
    </w:p>
    <w:p w14:paraId="2D8A0AC7" w14:textId="0216589A" w:rsidR="00FC2B73" w:rsidRPr="00D95FDC" w:rsidRDefault="00B935D1" w:rsidP="00103CA7">
      <w:pPr>
        <w:spacing w:after="100" w:afterAutospacing="1"/>
        <w:ind w:leftChars="50" w:left="105" w:right="2" w:firstLineChars="100" w:firstLine="220"/>
        <w:contextualSpacing/>
        <w:rPr>
          <w:sz w:val="22"/>
          <w:szCs w:val="22"/>
        </w:rPr>
      </w:pPr>
      <w:r w:rsidRPr="00D95FDC">
        <w:rPr>
          <w:rFonts w:hint="eastAsia"/>
          <w:sz w:val="22"/>
          <w:szCs w:val="22"/>
        </w:rPr>
        <w:t>小分類の品目で前年に対して</w:t>
      </w:r>
      <w:r w:rsidR="009A6EEA" w:rsidRPr="00D95FDC">
        <w:rPr>
          <w:rFonts w:hint="eastAsia"/>
          <w:sz w:val="22"/>
          <w:szCs w:val="22"/>
        </w:rPr>
        <w:t>大きく</w:t>
      </w:r>
      <w:r w:rsidRPr="00D95FDC">
        <w:rPr>
          <w:rFonts w:hint="eastAsia"/>
          <w:sz w:val="22"/>
          <w:szCs w:val="22"/>
        </w:rPr>
        <w:t>増加したの</w:t>
      </w:r>
      <w:r w:rsidR="00841AB0" w:rsidRPr="00D95FDC">
        <w:rPr>
          <w:rFonts w:hint="eastAsia"/>
          <w:sz w:val="22"/>
          <w:szCs w:val="22"/>
        </w:rPr>
        <w:t>は</w:t>
      </w:r>
      <w:r w:rsidR="00192FA9" w:rsidRPr="00D95FDC">
        <w:rPr>
          <w:rFonts w:hint="eastAsia"/>
          <w:sz w:val="22"/>
          <w:szCs w:val="22"/>
        </w:rPr>
        <w:t>、</w:t>
      </w:r>
      <w:r w:rsidR="007564BC">
        <w:rPr>
          <w:rFonts w:hint="eastAsia"/>
          <w:sz w:val="22"/>
          <w:szCs w:val="22"/>
        </w:rPr>
        <w:t>炒飯</w:t>
      </w:r>
      <w:r w:rsidR="00FC2B73" w:rsidRPr="00D95FDC">
        <w:rPr>
          <w:rFonts w:hint="eastAsia"/>
          <w:sz w:val="22"/>
          <w:szCs w:val="22"/>
        </w:rPr>
        <w:t>（</w:t>
      </w:r>
      <w:r w:rsidR="007564BC">
        <w:rPr>
          <w:rFonts w:hint="eastAsia"/>
          <w:sz w:val="22"/>
          <w:szCs w:val="22"/>
        </w:rPr>
        <w:t>16,214</w:t>
      </w:r>
      <w:r w:rsidR="00EA4EAF" w:rsidRPr="00D95FDC">
        <w:rPr>
          <w:rFonts w:hint="eastAsia"/>
          <w:sz w:val="22"/>
          <w:szCs w:val="22"/>
        </w:rPr>
        <w:t>トン増</w:t>
      </w:r>
      <w:r w:rsidRPr="00D95FDC">
        <w:rPr>
          <w:rFonts w:hint="eastAsia"/>
          <w:sz w:val="22"/>
          <w:szCs w:val="22"/>
        </w:rPr>
        <w:t>、</w:t>
      </w:r>
      <w:r w:rsidR="00C24411" w:rsidRPr="00D95FDC">
        <w:rPr>
          <w:rFonts w:hint="eastAsia"/>
          <w:sz w:val="22"/>
          <w:szCs w:val="22"/>
        </w:rPr>
        <w:t>1</w:t>
      </w:r>
      <w:r w:rsidR="00412A94" w:rsidRPr="00D95FDC">
        <w:rPr>
          <w:rFonts w:hint="eastAsia"/>
          <w:sz w:val="22"/>
          <w:szCs w:val="22"/>
        </w:rPr>
        <w:t>1</w:t>
      </w:r>
      <w:r w:rsidR="007564BC">
        <w:rPr>
          <w:rFonts w:hint="eastAsia"/>
          <w:sz w:val="22"/>
          <w:szCs w:val="22"/>
        </w:rPr>
        <w:t>9</w:t>
      </w:r>
      <w:r w:rsidR="00412A94" w:rsidRPr="00D95FDC">
        <w:rPr>
          <w:rFonts w:hint="eastAsia"/>
          <w:sz w:val="22"/>
          <w:szCs w:val="22"/>
        </w:rPr>
        <w:t>.</w:t>
      </w:r>
      <w:r w:rsidR="007564BC">
        <w:rPr>
          <w:rFonts w:hint="eastAsia"/>
          <w:sz w:val="22"/>
          <w:szCs w:val="22"/>
        </w:rPr>
        <w:t>5</w:t>
      </w:r>
      <w:r w:rsidR="005C2C83" w:rsidRPr="00D95FDC">
        <w:rPr>
          <w:rFonts w:hint="eastAsia"/>
          <w:sz w:val="22"/>
          <w:szCs w:val="22"/>
        </w:rPr>
        <w:t>％</w:t>
      </w:r>
      <w:r w:rsidR="00CE43B2" w:rsidRPr="00D95FDC">
        <w:rPr>
          <w:rFonts w:hint="eastAsia"/>
          <w:sz w:val="22"/>
          <w:szCs w:val="22"/>
        </w:rPr>
        <w:t>）、</w:t>
      </w:r>
      <w:bookmarkStart w:id="0" w:name="_Hlk37670979"/>
      <w:r w:rsidR="007564BC">
        <w:rPr>
          <w:rFonts w:hint="eastAsia"/>
          <w:sz w:val="22"/>
          <w:szCs w:val="22"/>
        </w:rPr>
        <w:t>ギョウザ</w:t>
      </w:r>
      <w:r w:rsidR="00E91E83" w:rsidRPr="00D95FDC">
        <w:rPr>
          <w:rFonts w:hint="eastAsia"/>
          <w:sz w:val="22"/>
          <w:szCs w:val="22"/>
        </w:rPr>
        <w:t>（</w:t>
      </w:r>
      <w:r w:rsidR="007564BC">
        <w:rPr>
          <w:rFonts w:hint="eastAsia"/>
          <w:sz w:val="22"/>
          <w:szCs w:val="22"/>
        </w:rPr>
        <w:t>7,874</w:t>
      </w:r>
      <w:r w:rsidR="00EC61E2" w:rsidRPr="00D95FDC">
        <w:rPr>
          <w:rFonts w:hint="eastAsia"/>
          <w:sz w:val="22"/>
          <w:szCs w:val="22"/>
        </w:rPr>
        <w:t>トン</w:t>
      </w:r>
      <w:r w:rsidR="00E91E83" w:rsidRPr="00D95FDC">
        <w:rPr>
          <w:rFonts w:hint="eastAsia"/>
          <w:sz w:val="22"/>
          <w:szCs w:val="22"/>
        </w:rPr>
        <w:t>増、</w:t>
      </w:r>
      <w:r w:rsidR="00075A14">
        <w:rPr>
          <w:rFonts w:hint="eastAsia"/>
          <w:sz w:val="22"/>
          <w:szCs w:val="22"/>
        </w:rPr>
        <w:t>1</w:t>
      </w:r>
      <w:r w:rsidR="00BD7AA7">
        <w:rPr>
          <w:rFonts w:hint="eastAsia"/>
          <w:sz w:val="22"/>
          <w:szCs w:val="22"/>
        </w:rPr>
        <w:t>09</w:t>
      </w:r>
      <w:r w:rsidR="007564BC">
        <w:rPr>
          <w:rFonts w:hint="eastAsia"/>
          <w:sz w:val="22"/>
          <w:szCs w:val="22"/>
        </w:rPr>
        <w:t>.6</w:t>
      </w:r>
      <w:r w:rsidR="00E91E83" w:rsidRPr="00D95FDC">
        <w:rPr>
          <w:rFonts w:hint="eastAsia"/>
          <w:sz w:val="22"/>
          <w:szCs w:val="22"/>
        </w:rPr>
        <w:t>％）</w:t>
      </w:r>
      <w:bookmarkEnd w:id="0"/>
      <w:r w:rsidR="00075A14">
        <w:rPr>
          <w:rFonts w:hint="eastAsia"/>
          <w:sz w:val="22"/>
          <w:szCs w:val="22"/>
        </w:rPr>
        <w:t>、</w:t>
      </w:r>
      <w:r w:rsidR="007564BC">
        <w:rPr>
          <w:rFonts w:hint="eastAsia"/>
          <w:sz w:val="22"/>
          <w:szCs w:val="22"/>
        </w:rPr>
        <w:t>うどん</w:t>
      </w:r>
      <w:r w:rsidR="007564BC" w:rsidRPr="00D95FDC">
        <w:rPr>
          <w:rFonts w:hint="eastAsia"/>
          <w:sz w:val="22"/>
          <w:szCs w:val="22"/>
        </w:rPr>
        <w:t>（</w:t>
      </w:r>
      <w:r w:rsidR="008015A0">
        <w:rPr>
          <w:rFonts w:hint="eastAsia"/>
          <w:sz w:val="22"/>
          <w:szCs w:val="22"/>
        </w:rPr>
        <w:t>7,486</w:t>
      </w:r>
      <w:r w:rsidR="007564BC" w:rsidRPr="00D95FDC">
        <w:rPr>
          <w:rFonts w:hint="eastAsia"/>
          <w:sz w:val="22"/>
          <w:szCs w:val="22"/>
        </w:rPr>
        <w:t>トン増、10</w:t>
      </w:r>
      <w:r w:rsidR="007564BC">
        <w:rPr>
          <w:rFonts w:hint="eastAsia"/>
          <w:sz w:val="22"/>
          <w:szCs w:val="22"/>
        </w:rPr>
        <w:t>3.</w:t>
      </w:r>
      <w:r w:rsidR="008015A0">
        <w:rPr>
          <w:rFonts w:hint="eastAsia"/>
          <w:sz w:val="22"/>
          <w:szCs w:val="22"/>
        </w:rPr>
        <w:t>9</w:t>
      </w:r>
      <w:r w:rsidR="007564BC" w:rsidRPr="00D95FDC">
        <w:rPr>
          <w:rFonts w:hint="eastAsia"/>
          <w:sz w:val="22"/>
          <w:szCs w:val="22"/>
        </w:rPr>
        <w:t>％）、</w:t>
      </w:r>
      <w:r w:rsidR="00BD7AA7">
        <w:rPr>
          <w:rFonts w:hint="eastAsia"/>
          <w:sz w:val="22"/>
          <w:szCs w:val="22"/>
        </w:rPr>
        <w:t>スパゲッティ</w:t>
      </w:r>
      <w:r w:rsidR="00075A14">
        <w:rPr>
          <w:rFonts w:hint="eastAsia"/>
          <w:sz w:val="22"/>
          <w:szCs w:val="22"/>
        </w:rPr>
        <w:t>（</w:t>
      </w:r>
      <w:r w:rsidR="00BD7AA7">
        <w:rPr>
          <w:rFonts w:hint="eastAsia"/>
          <w:sz w:val="22"/>
          <w:szCs w:val="22"/>
        </w:rPr>
        <w:t>5,329</w:t>
      </w:r>
      <w:r w:rsidR="00075A14">
        <w:rPr>
          <w:rFonts w:hint="eastAsia"/>
          <w:sz w:val="22"/>
          <w:szCs w:val="22"/>
        </w:rPr>
        <w:t>トン増、</w:t>
      </w:r>
      <w:r w:rsidR="007564BC">
        <w:rPr>
          <w:rFonts w:hint="eastAsia"/>
          <w:sz w:val="22"/>
          <w:szCs w:val="22"/>
        </w:rPr>
        <w:t>10</w:t>
      </w:r>
      <w:r w:rsidR="00BD7AA7">
        <w:rPr>
          <w:rFonts w:hint="eastAsia"/>
          <w:sz w:val="22"/>
          <w:szCs w:val="22"/>
        </w:rPr>
        <w:t>8.8</w:t>
      </w:r>
      <w:r w:rsidR="00075A14">
        <w:rPr>
          <w:rFonts w:hint="eastAsia"/>
          <w:sz w:val="22"/>
          <w:szCs w:val="22"/>
        </w:rPr>
        <w:t>%）</w:t>
      </w:r>
      <w:r w:rsidR="008910F3" w:rsidRPr="00D95FDC">
        <w:rPr>
          <w:rFonts w:hint="eastAsia"/>
          <w:sz w:val="22"/>
          <w:szCs w:val="22"/>
        </w:rPr>
        <w:t>など</w:t>
      </w:r>
      <w:r w:rsidR="00EC61E2" w:rsidRPr="00D95FDC">
        <w:rPr>
          <w:rFonts w:hint="eastAsia"/>
          <w:sz w:val="22"/>
          <w:szCs w:val="22"/>
        </w:rPr>
        <w:t>であった。</w:t>
      </w:r>
    </w:p>
    <w:p w14:paraId="23CC3DE0" w14:textId="38DCA69D" w:rsidR="00FC2B73" w:rsidRPr="00D95FDC" w:rsidRDefault="00A34B3C" w:rsidP="001B07E0">
      <w:pPr>
        <w:spacing w:after="100" w:afterAutospacing="1"/>
        <w:ind w:leftChars="50" w:left="105" w:right="2" w:firstLineChars="100" w:firstLine="220"/>
        <w:contextualSpacing/>
        <w:rPr>
          <w:sz w:val="22"/>
          <w:szCs w:val="22"/>
        </w:rPr>
      </w:pPr>
      <w:r w:rsidRPr="00D95FDC">
        <w:rPr>
          <w:rFonts w:hint="eastAsia"/>
          <w:sz w:val="22"/>
          <w:szCs w:val="22"/>
        </w:rPr>
        <w:t>減少したのは</w:t>
      </w:r>
      <w:r w:rsidR="00192FA9" w:rsidRPr="00D95FDC">
        <w:rPr>
          <w:rFonts w:hint="eastAsia"/>
          <w:sz w:val="22"/>
          <w:szCs w:val="22"/>
        </w:rPr>
        <w:t>、</w:t>
      </w:r>
      <w:r w:rsidR="007564BC">
        <w:rPr>
          <w:rFonts w:hint="eastAsia"/>
          <w:sz w:val="22"/>
          <w:szCs w:val="22"/>
        </w:rPr>
        <w:t>卵製品（13,726トン減、69.2％）、ピラフ類</w:t>
      </w:r>
      <w:r w:rsidR="00192FA9" w:rsidRPr="00D95FDC">
        <w:rPr>
          <w:rFonts w:hint="eastAsia"/>
          <w:sz w:val="22"/>
          <w:szCs w:val="22"/>
        </w:rPr>
        <w:t>（</w:t>
      </w:r>
      <w:r w:rsidR="007564BC">
        <w:rPr>
          <w:rFonts w:hint="eastAsia"/>
          <w:sz w:val="22"/>
          <w:szCs w:val="22"/>
        </w:rPr>
        <w:t>11,753</w:t>
      </w:r>
      <w:r w:rsidR="00192FA9" w:rsidRPr="00D95FDC">
        <w:rPr>
          <w:rFonts w:hint="eastAsia"/>
          <w:sz w:val="22"/>
          <w:szCs w:val="22"/>
        </w:rPr>
        <w:t>トン減、</w:t>
      </w:r>
      <w:r w:rsidR="007564BC">
        <w:rPr>
          <w:rFonts w:hint="eastAsia"/>
          <w:sz w:val="22"/>
          <w:szCs w:val="22"/>
        </w:rPr>
        <w:t>78.2</w:t>
      </w:r>
      <w:r w:rsidR="009A6EEA" w:rsidRPr="00D95FDC">
        <w:rPr>
          <w:rFonts w:hint="eastAsia"/>
          <w:sz w:val="22"/>
          <w:szCs w:val="22"/>
        </w:rPr>
        <w:t>％</w:t>
      </w:r>
      <w:r w:rsidR="00192FA9" w:rsidRPr="00D95FDC">
        <w:rPr>
          <w:rFonts w:hint="eastAsia"/>
          <w:sz w:val="22"/>
          <w:szCs w:val="22"/>
        </w:rPr>
        <w:t>）、</w:t>
      </w:r>
      <w:r w:rsidR="007564BC">
        <w:rPr>
          <w:rFonts w:hint="eastAsia"/>
          <w:sz w:val="22"/>
          <w:szCs w:val="22"/>
        </w:rPr>
        <w:t>ハンバーグ</w:t>
      </w:r>
      <w:r w:rsidR="00192FA9" w:rsidRPr="00D95FDC">
        <w:rPr>
          <w:rFonts w:hint="eastAsia"/>
          <w:sz w:val="22"/>
          <w:szCs w:val="22"/>
        </w:rPr>
        <w:t>（</w:t>
      </w:r>
      <w:r w:rsidR="007564BC">
        <w:rPr>
          <w:rFonts w:hint="eastAsia"/>
          <w:sz w:val="22"/>
          <w:szCs w:val="22"/>
        </w:rPr>
        <w:t>7,424</w:t>
      </w:r>
      <w:r w:rsidR="00192FA9" w:rsidRPr="00D95FDC">
        <w:rPr>
          <w:rFonts w:hint="eastAsia"/>
          <w:sz w:val="22"/>
          <w:szCs w:val="22"/>
        </w:rPr>
        <w:t>トン減、</w:t>
      </w:r>
      <w:r w:rsidR="007564BC">
        <w:rPr>
          <w:rFonts w:hint="eastAsia"/>
          <w:sz w:val="22"/>
          <w:szCs w:val="22"/>
        </w:rPr>
        <w:t>89.4</w:t>
      </w:r>
      <w:r w:rsidR="00192FA9" w:rsidRPr="00D95FDC">
        <w:rPr>
          <w:rFonts w:hint="eastAsia"/>
          <w:sz w:val="22"/>
          <w:szCs w:val="22"/>
        </w:rPr>
        <w:t>％）</w:t>
      </w:r>
      <w:r w:rsidR="005C2C83" w:rsidRPr="00D95FDC">
        <w:rPr>
          <w:rFonts w:hint="eastAsia"/>
          <w:sz w:val="22"/>
          <w:szCs w:val="22"/>
        </w:rPr>
        <w:t>など</w:t>
      </w:r>
      <w:r w:rsidR="000C0959" w:rsidRPr="00D95FDC">
        <w:rPr>
          <w:rFonts w:hint="eastAsia"/>
          <w:sz w:val="22"/>
          <w:szCs w:val="22"/>
        </w:rPr>
        <w:t>であった</w:t>
      </w:r>
      <w:r w:rsidR="00FC2B73" w:rsidRPr="00D95FDC">
        <w:rPr>
          <w:rFonts w:hint="eastAsia"/>
          <w:sz w:val="22"/>
          <w:szCs w:val="22"/>
        </w:rPr>
        <w:t>（</w:t>
      </w:r>
      <w:r w:rsidR="00B35932">
        <w:rPr>
          <w:rFonts w:hint="eastAsia"/>
          <w:sz w:val="22"/>
          <w:szCs w:val="22"/>
        </w:rPr>
        <w:t>ただ</w:t>
      </w:r>
      <w:r w:rsidR="001A2467">
        <w:rPr>
          <w:rFonts w:hint="eastAsia"/>
          <w:sz w:val="22"/>
          <w:szCs w:val="22"/>
        </w:rPr>
        <w:t>し</w:t>
      </w:r>
      <w:r w:rsidR="00FC2B73" w:rsidRPr="00D95FDC">
        <w:rPr>
          <w:rFonts w:hint="eastAsia"/>
          <w:sz w:val="22"/>
          <w:szCs w:val="22"/>
        </w:rPr>
        <w:t>、「</w:t>
      </w:r>
      <w:r w:rsidR="00402049" w:rsidRPr="00D95FDC">
        <w:rPr>
          <w:rFonts w:hint="eastAsia"/>
          <w:sz w:val="22"/>
          <w:szCs w:val="22"/>
        </w:rPr>
        <w:t>うち～、</w:t>
      </w:r>
      <w:r w:rsidR="00FC2B73" w:rsidRPr="00D95FDC">
        <w:rPr>
          <w:rFonts w:hint="eastAsia"/>
          <w:sz w:val="22"/>
          <w:szCs w:val="22"/>
        </w:rPr>
        <w:t>その他の～」を除く）</w:t>
      </w:r>
      <w:r w:rsidR="005D5B63" w:rsidRPr="00D95FDC">
        <w:rPr>
          <w:rFonts w:hint="eastAsia"/>
          <w:sz w:val="22"/>
          <w:szCs w:val="22"/>
        </w:rPr>
        <w:t>。</w:t>
      </w:r>
    </w:p>
    <w:p w14:paraId="461CBFB5" w14:textId="40E1F212" w:rsidR="00B506D1" w:rsidRDefault="00FC2B73" w:rsidP="00BD7AA7">
      <w:pPr>
        <w:spacing w:after="100" w:afterAutospacing="1"/>
        <w:ind w:leftChars="-50" w:left="115" w:right="2" w:hangingChars="100" w:hanging="220"/>
        <w:contextualSpacing/>
        <w:rPr>
          <w:sz w:val="22"/>
          <w:szCs w:val="22"/>
        </w:rPr>
      </w:pPr>
      <w:r w:rsidRPr="00D95FDC">
        <w:rPr>
          <w:rFonts w:hint="eastAsia"/>
          <w:sz w:val="22"/>
          <w:szCs w:val="22"/>
        </w:rPr>
        <w:t xml:space="preserve">　　</w:t>
      </w:r>
      <w:r w:rsidR="004556FE" w:rsidRPr="00D95FDC">
        <w:rPr>
          <w:rFonts w:hint="eastAsia"/>
          <w:sz w:val="22"/>
          <w:szCs w:val="22"/>
        </w:rPr>
        <w:t xml:space="preserve">　</w:t>
      </w:r>
      <w:r w:rsidR="00D95FDC" w:rsidRPr="00D95FDC">
        <w:rPr>
          <w:rFonts w:hint="eastAsia"/>
          <w:sz w:val="22"/>
          <w:szCs w:val="22"/>
        </w:rPr>
        <w:t>小分類の品目別生産量における上位</w:t>
      </w:r>
      <w:r w:rsidR="00D95FDC" w:rsidRPr="00D95FDC">
        <w:rPr>
          <w:sz w:val="22"/>
          <w:szCs w:val="22"/>
        </w:rPr>
        <w:t>20品目を</w:t>
      </w:r>
      <w:r w:rsidR="00B35932">
        <w:rPr>
          <w:rFonts w:hint="eastAsia"/>
          <w:sz w:val="22"/>
          <w:szCs w:val="22"/>
        </w:rPr>
        <w:t>見る</w:t>
      </w:r>
      <w:r w:rsidR="00D95FDC" w:rsidRPr="00D95FDC">
        <w:rPr>
          <w:sz w:val="22"/>
          <w:szCs w:val="22"/>
        </w:rPr>
        <w:t>と、</w:t>
      </w:r>
      <w:r w:rsidR="007564BC">
        <w:rPr>
          <w:rFonts w:hint="eastAsia"/>
          <w:sz w:val="22"/>
          <w:szCs w:val="22"/>
        </w:rPr>
        <w:t>引き続き</w:t>
      </w:r>
      <w:r w:rsidR="00FF67A5">
        <w:rPr>
          <w:rFonts w:hint="eastAsia"/>
          <w:sz w:val="22"/>
          <w:szCs w:val="22"/>
        </w:rPr>
        <w:t>、</w:t>
      </w:r>
      <w:r w:rsidR="004844CE">
        <w:rPr>
          <w:rFonts w:hint="eastAsia"/>
          <w:sz w:val="22"/>
          <w:szCs w:val="22"/>
        </w:rPr>
        <w:t>1位</w:t>
      </w:r>
      <w:r w:rsidR="00687E5E">
        <w:rPr>
          <w:rFonts w:hint="eastAsia"/>
          <w:sz w:val="22"/>
          <w:szCs w:val="22"/>
        </w:rPr>
        <w:t>うどん、</w:t>
      </w:r>
      <w:r w:rsidR="00D95FDC" w:rsidRPr="00D95FDC">
        <w:rPr>
          <w:sz w:val="22"/>
          <w:szCs w:val="22"/>
        </w:rPr>
        <w:t>2位コロッケ、3位炒飯と</w:t>
      </w:r>
      <w:r w:rsidR="00BD7AA7">
        <w:rPr>
          <w:rFonts w:hint="eastAsia"/>
          <w:sz w:val="22"/>
          <w:szCs w:val="22"/>
        </w:rPr>
        <w:t>、</w:t>
      </w:r>
      <w:r w:rsidR="004844CE">
        <w:rPr>
          <w:rFonts w:hint="eastAsia"/>
          <w:sz w:val="22"/>
          <w:szCs w:val="22"/>
        </w:rPr>
        <w:t>上位3品</w:t>
      </w:r>
      <w:r w:rsidR="005B3E09">
        <w:rPr>
          <w:rFonts w:hint="eastAsia"/>
          <w:sz w:val="22"/>
          <w:szCs w:val="22"/>
        </w:rPr>
        <w:t>目</w:t>
      </w:r>
      <w:r w:rsidR="004844CE">
        <w:rPr>
          <w:rFonts w:hint="eastAsia"/>
          <w:sz w:val="22"/>
          <w:szCs w:val="22"/>
        </w:rPr>
        <w:t>は</w:t>
      </w:r>
      <w:r w:rsidR="00BD7AA7">
        <w:rPr>
          <w:rFonts w:hint="eastAsia"/>
          <w:sz w:val="22"/>
          <w:szCs w:val="22"/>
        </w:rPr>
        <w:t>前年と同順位であった。</w:t>
      </w:r>
      <w:r w:rsidR="004844CE">
        <w:rPr>
          <w:rFonts w:hint="eastAsia"/>
          <w:sz w:val="22"/>
          <w:szCs w:val="22"/>
        </w:rPr>
        <w:t>大きく</w:t>
      </w:r>
      <w:r w:rsidR="00D95FDC" w:rsidRPr="00D95FDC">
        <w:rPr>
          <w:sz w:val="22"/>
          <w:szCs w:val="22"/>
        </w:rPr>
        <w:t>順位を上げたのは、</w:t>
      </w:r>
      <w:r w:rsidR="007564BC">
        <w:rPr>
          <w:rFonts w:hint="eastAsia"/>
          <w:sz w:val="22"/>
          <w:szCs w:val="22"/>
        </w:rPr>
        <w:t>7</w:t>
      </w:r>
      <w:r w:rsidR="00D95FDC" w:rsidRPr="00D95FDC">
        <w:rPr>
          <w:sz w:val="22"/>
          <w:szCs w:val="22"/>
        </w:rPr>
        <w:t>位から5位となった</w:t>
      </w:r>
      <w:r w:rsidR="007564BC">
        <w:rPr>
          <w:rFonts w:hint="eastAsia"/>
          <w:sz w:val="22"/>
          <w:szCs w:val="22"/>
        </w:rPr>
        <w:t>スパゲッティ</w:t>
      </w:r>
      <w:r w:rsidR="00D95FDC" w:rsidRPr="00D95FDC">
        <w:rPr>
          <w:sz w:val="22"/>
          <w:szCs w:val="22"/>
        </w:rPr>
        <w:t>、</w:t>
      </w:r>
      <w:r w:rsidR="0073020B">
        <w:rPr>
          <w:rFonts w:hint="eastAsia"/>
          <w:sz w:val="22"/>
          <w:szCs w:val="22"/>
        </w:rPr>
        <w:t>17位から13位になったグラタン</w:t>
      </w:r>
      <w:r w:rsidR="00D95FDC" w:rsidRPr="00D95FDC">
        <w:rPr>
          <w:sz w:val="22"/>
          <w:szCs w:val="22"/>
        </w:rPr>
        <w:t>などであった。</w:t>
      </w:r>
    </w:p>
    <w:p w14:paraId="588B5643" w14:textId="12683879" w:rsidR="00E91E83" w:rsidRDefault="00C879C7" w:rsidP="00E91E83">
      <w:pPr>
        <w:spacing w:after="100" w:afterAutospacing="1"/>
        <w:ind w:right="2"/>
        <w:contextualSpacing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表-</w:t>
      </w:r>
      <w:r w:rsidR="00E91E83">
        <w:rPr>
          <w:rFonts w:hint="eastAsia"/>
          <w:sz w:val="22"/>
          <w:szCs w:val="22"/>
        </w:rPr>
        <w:t>４</w:t>
      </w:r>
    </w:p>
    <w:p w14:paraId="74793761" w14:textId="371BC312" w:rsidR="004142E0" w:rsidRPr="00347DFC" w:rsidRDefault="00E206E2" w:rsidP="00E91E83">
      <w:pPr>
        <w:spacing w:after="100" w:afterAutospacing="1"/>
        <w:ind w:right="2"/>
        <w:contextualSpacing/>
        <w:jc w:val="left"/>
        <w:rPr>
          <w:sz w:val="22"/>
          <w:szCs w:val="22"/>
        </w:rPr>
      </w:pPr>
      <w:r w:rsidRPr="00E206E2">
        <w:rPr>
          <w:noProof/>
        </w:rPr>
        <w:drawing>
          <wp:inline distT="0" distB="0" distL="0" distR="0" wp14:anchorId="5344F730" wp14:editId="6F7E3499">
            <wp:extent cx="6120765" cy="26365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E8BC8" w14:textId="77777777" w:rsidR="0026429E" w:rsidRDefault="0026429E" w:rsidP="00F45E56">
      <w:pPr>
        <w:rPr>
          <w:sz w:val="22"/>
          <w:szCs w:val="22"/>
        </w:rPr>
      </w:pPr>
    </w:p>
    <w:p w14:paraId="05556821" w14:textId="34B83007" w:rsidR="00D95FDC" w:rsidRDefault="00D95FDC" w:rsidP="00F45E56">
      <w:pPr>
        <w:rPr>
          <w:sz w:val="22"/>
          <w:szCs w:val="22"/>
        </w:rPr>
      </w:pPr>
    </w:p>
    <w:p w14:paraId="191754BC" w14:textId="396119C9" w:rsidR="004E7B9E" w:rsidRDefault="004E7B9E" w:rsidP="00F45E56">
      <w:pPr>
        <w:rPr>
          <w:sz w:val="22"/>
          <w:szCs w:val="22"/>
        </w:rPr>
      </w:pPr>
    </w:p>
    <w:p w14:paraId="5D26F37B" w14:textId="7D63DACC" w:rsidR="0005107B" w:rsidRDefault="0005107B" w:rsidP="00F45E56">
      <w:pPr>
        <w:rPr>
          <w:sz w:val="22"/>
          <w:szCs w:val="22"/>
        </w:rPr>
      </w:pPr>
    </w:p>
    <w:p w14:paraId="7ACDB4B9" w14:textId="77777777" w:rsidR="004844CE" w:rsidRDefault="004844CE" w:rsidP="00F45E56">
      <w:pPr>
        <w:rPr>
          <w:sz w:val="22"/>
          <w:szCs w:val="22"/>
        </w:rPr>
      </w:pPr>
    </w:p>
    <w:p w14:paraId="510C4118" w14:textId="77777777" w:rsidR="0005107B" w:rsidRDefault="0005107B" w:rsidP="00F45E56">
      <w:pPr>
        <w:rPr>
          <w:sz w:val="22"/>
          <w:szCs w:val="22"/>
        </w:rPr>
      </w:pPr>
    </w:p>
    <w:p w14:paraId="38885FC1" w14:textId="77777777" w:rsidR="00622047" w:rsidRPr="0044237B" w:rsidRDefault="005E0275" w:rsidP="007F43FD">
      <w:pPr>
        <w:numPr>
          <w:ilvl w:val="0"/>
          <w:numId w:val="1"/>
        </w:numPr>
        <w:spacing w:after="100" w:afterAutospacing="1"/>
        <w:ind w:leftChars="-50" w:left="375"/>
        <w:contextualSpacing/>
        <w:rPr>
          <w:b/>
          <w:sz w:val="22"/>
          <w:szCs w:val="22"/>
        </w:rPr>
      </w:pPr>
      <w:r w:rsidRPr="0044237B">
        <w:rPr>
          <w:rFonts w:hint="eastAsia"/>
          <w:b/>
          <w:sz w:val="22"/>
          <w:szCs w:val="22"/>
        </w:rPr>
        <w:t>輸入</w:t>
      </w:r>
    </w:p>
    <w:p w14:paraId="62CE3791" w14:textId="77777777" w:rsidR="007556CE" w:rsidRPr="0044237B" w:rsidRDefault="005E0275" w:rsidP="007F43FD">
      <w:pPr>
        <w:spacing w:after="100" w:afterAutospacing="1"/>
        <w:ind w:leftChars="-50" w:left="-105" w:right="2" w:firstLineChars="100" w:firstLine="221"/>
        <w:contextualSpacing/>
        <w:rPr>
          <w:b/>
          <w:sz w:val="22"/>
          <w:szCs w:val="22"/>
        </w:rPr>
      </w:pPr>
      <w:r w:rsidRPr="0044237B">
        <w:rPr>
          <w:rFonts w:hint="eastAsia"/>
          <w:b/>
          <w:sz w:val="22"/>
          <w:szCs w:val="22"/>
        </w:rPr>
        <w:t>（１</w:t>
      </w:r>
      <w:r w:rsidR="00C370D1">
        <w:rPr>
          <w:rFonts w:hint="eastAsia"/>
          <w:b/>
          <w:sz w:val="22"/>
          <w:szCs w:val="22"/>
        </w:rPr>
        <w:t>）冷凍野菜</w:t>
      </w:r>
    </w:p>
    <w:p w14:paraId="5D4ADB85" w14:textId="6D76F98D" w:rsidR="004417C3" w:rsidRDefault="007556CE" w:rsidP="00904E0E">
      <w:pPr>
        <w:spacing w:after="100" w:afterAutospacing="1"/>
        <w:ind w:leftChars="50" w:left="105" w:right="2"/>
        <w:contextualSpacing/>
        <w:rPr>
          <w:sz w:val="22"/>
          <w:szCs w:val="22"/>
        </w:rPr>
      </w:pPr>
      <w:r w:rsidRPr="00A27398">
        <w:rPr>
          <w:rFonts w:hint="eastAsia"/>
          <w:b/>
          <w:color w:val="FF0000"/>
          <w:sz w:val="22"/>
          <w:szCs w:val="22"/>
        </w:rPr>
        <w:t xml:space="preserve">　</w:t>
      </w:r>
      <w:r w:rsidR="00E47281" w:rsidRPr="00EA232B">
        <w:rPr>
          <w:rFonts w:hint="eastAsia"/>
          <w:sz w:val="22"/>
          <w:szCs w:val="22"/>
        </w:rPr>
        <w:t xml:space="preserve">　財務省貿易統計</w:t>
      </w:r>
      <w:r w:rsidRPr="00EA232B">
        <w:rPr>
          <w:rFonts w:hint="eastAsia"/>
          <w:sz w:val="22"/>
          <w:szCs w:val="22"/>
        </w:rPr>
        <w:t>による</w:t>
      </w:r>
      <w:r w:rsidR="009E69E8">
        <w:rPr>
          <w:rFonts w:hint="eastAsia"/>
          <w:sz w:val="22"/>
          <w:szCs w:val="22"/>
        </w:rPr>
        <w:t>令和</w:t>
      </w:r>
      <w:r w:rsidR="00B35932">
        <w:rPr>
          <w:rFonts w:hint="eastAsia"/>
          <w:sz w:val="22"/>
          <w:szCs w:val="22"/>
        </w:rPr>
        <w:t>2</w:t>
      </w:r>
      <w:r w:rsidR="009E69E8">
        <w:rPr>
          <w:rFonts w:hint="eastAsia"/>
          <w:sz w:val="22"/>
          <w:szCs w:val="22"/>
        </w:rPr>
        <w:t>年</w:t>
      </w:r>
      <w:r w:rsidRPr="00EA232B">
        <w:rPr>
          <w:rFonts w:hint="eastAsia"/>
          <w:sz w:val="22"/>
          <w:szCs w:val="22"/>
        </w:rPr>
        <w:t>(</w:t>
      </w:r>
      <w:r w:rsidR="00B35932">
        <w:rPr>
          <w:rFonts w:hint="eastAsia"/>
          <w:sz w:val="22"/>
          <w:szCs w:val="22"/>
        </w:rPr>
        <w:t>1</w:t>
      </w:r>
      <w:r w:rsidRPr="00EA232B">
        <w:rPr>
          <w:rFonts w:hint="eastAsia"/>
          <w:sz w:val="22"/>
          <w:szCs w:val="22"/>
        </w:rPr>
        <w:t>～</w:t>
      </w:r>
      <w:r w:rsidR="00B35932">
        <w:rPr>
          <w:rFonts w:hint="eastAsia"/>
          <w:sz w:val="22"/>
          <w:szCs w:val="22"/>
        </w:rPr>
        <w:t>12</w:t>
      </w:r>
      <w:r w:rsidRPr="00EA232B">
        <w:rPr>
          <w:rFonts w:hint="eastAsia"/>
          <w:sz w:val="22"/>
          <w:szCs w:val="22"/>
        </w:rPr>
        <w:t>月)のわが国の冷凍野菜輸入量は、</w:t>
      </w:r>
      <w:r w:rsidR="0073020B">
        <w:rPr>
          <w:rFonts w:hint="eastAsia"/>
          <w:sz w:val="22"/>
          <w:szCs w:val="22"/>
        </w:rPr>
        <w:t>1,032,756</w:t>
      </w:r>
      <w:r w:rsidR="000C1D17" w:rsidRPr="00EA232B">
        <w:rPr>
          <w:rFonts w:hint="eastAsia"/>
          <w:sz w:val="22"/>
          <w:szCs w:val="22"/>
        </w:rPr>
        <w:t>トン（</w:t>
      </w:r>
      <w:r w:rsidR="0073020B">
        <w:rPr>
          <w:rFonts w:hint="eastAsia"/>
          <w:sz w:val="22"/>
          <w:szCs w:val="22"/>
        </w:rPr>
        <w:t>94.8</w:t>
      </w:r>
      <w:r w:rsidR="001B1690" w:rsidRPr="00EA232B">
        <w:rPr>
          <w:rFonts w:hint="eastAsia"/>
          <w:sz w:val="22"/>
          <w:szCs w:val="22"/>
        </w:rPr>
        <w:t>％</w:t>
      </w:r>
      <w:r w:rsidR="000C1D17" w:rsidRPr="00EA232B">
        <w:rPr>
          <w:rFonts w:hint="eastAsia"/>
          <w:sz w:val="22"/>
          <w:szCs w:val="22"/>
        </w:rPr>
        <w:t>）</w:t>
      </w:r>
      <w:r w:rsidR="006B70B6" w:rsidRPr="00EA232B">
        <w:rPr>
          <w:rFonts w:hint="eastAsia"/>
          <w:sz w:val="22"/>
          <w:szCs w:val="22"/>
        </w:rPr>
        <w:t>と</w:t>
      </w:r>
      <w:r w:rsidR="004417C3">
        <w:rPr>
          <w:rFonts w:hint="eastAsia"/>
          <w:sz w:val="22"/>
          <w:szCs w:val="22"/>
        </w:rPr>
        <w:t xml:space="preserve">　　</w:t>
      </w:r>
    </w:p>
    <w:p w14:paraId="1C36A852" w14:textId="147A639F" w:rsidR="00AD4E1E" w:rsidRPr="00EA232B" w:rsidRDefault="00F574BB" w:rsidP="004417C3">
      <w:pPr>
        <w:spacing w:after="100" w:afterAutospacing="1"/>
        <w:ind w:leftChars="50" w:left="105" w:right="2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平成26年（</w:t>
      </w:r>
      <w:r w:rsidR="0073020B">
        <w:rPr>
          <w:rFonts w:hint="eastAsia"/>
          <w:sz w:val="22"/>
          <w:szCs w:val="22"/>
        </w:rPr>
        <w:t>2014年</w:t>
      </w:r>
      <w:r>
        <w:rPr>
          <w:rFonts w:hint="eastAsia"/>
          <w:sz w:val="22"/>
          <w:szCs w:val="22"/>
        </w:rPr>
        <w:t>）</w:t>
      </w:r>
      <w:r w:rsidR="0073020B">
        <w:rPr>
          <w:rFonts w:hint="eastAsia"/>
          <w:sz w:val="22"/>
          <w:szCs w:val="22"/>
        </w:rPr>
        <w:t>以来</w:t>
      </w:r>
      <w:r w:rsidR="004844CE">
        <w:rPr>
          <w:rFonts w:hint="eastAsia"/>
          <w:sz w:val="22"/>
          <w:szCs w:val="22"/>
        </w:rPr>
        <w:t>6年ぶりの</w:t>
      </w:r>
      <w:r w:rsidR="004417C3">
        <w:rPr>
          <w:rFonts w:hint="eastAsia"/>
          <w:sz w:val="22"/>
          <w:szCs w:val="22"/>
        </w:rPr>
        <w:t>減少となった</w:t>
      </w:r>
      <w:r w:rsidR="00AD4E1E" w:rsidRPr="00EA232B">
        <w:rPr>
          <w:rFonts w:hint="eastAsia"/>
          <w:sz w:val="22"/>
          <w:szCs w:val="22"/>
        </w:rPr>
        <w:t>。</w:t>
      </w:r>
      <w:r w:rsidR="006B70B6" w:rsidRPr="00EA232B">
        <w:rPr>
          <w:rFonts w:hint="eastAsia"/>
          <w:sz w:val="22"/>
          <w:szCs w:val="22"/>
        </w:rPr>
        <w:t>輸入</w:t>
      </w:r>
      <w:r w:rsidR="000C1D17" w:rsidRPr="00EA232B">
        <w:rPr>
          <w:rFonts w:hint="eastAsia"/>
          <w:sz w:val="22"/>
          <w:szCs w:val="22"/>
        </w:rPr>
        <w:t>額は、</w:t>
      </w:r>
      <w:r w:rsidR="004417C3">
        <w:rPr>
          <w:rFonts w:hint="eastAsia"/>
          <w:sz w:val="22"/>
          <w:szCs w:val="22"/>
        </w:rPr>
        <w:t>1,867</w:t>
      </w:r>
      <w:r w:rsidR="000C1D17" w:rsidRPr="00EA232B">
        <w:rPr>
          <w:rFonts w:hint="eastAsia"/>
          <w:sz w:val="22"/>
          <w:szCs w:val="22"/>
        </w:rPr>
        <w:t>億円（</w:t>
      </w:r>
      <w:r w:rsidR="004417C3">
        <w:rPr>
          <w:rFonts w:hint="eastAsia"/>
          <w:sz w:val="22"/>
          <w:szCs w:val="22"/>
        </w:rPr>
        <w:t>92.9</w:t>
      </w:r>
      <w:r w:rsidR="006B70B6" w:rsidRPr="00EA232B">
        <w:rPr>
          <w:rFonts w:hint="eastAsia"/>
          <w:sz w:val="22"/>
          <w:szCs w:val="22"/>
        </w:rPr>
        <w:t>％）と</w:t>
      </w:r>
      <w:r w:rsidR="004417C3">
        <w:rPr>
          <w:rFonts w:hint="eastAsia"/>
          <w:sz w:val="22"/>
          <w:szCs w:val="22"/>
        </w:rPr>
        <w:t>2016年以来</w:t>
      </w:r>
      <w:r w:rsidR="004844CE">
        <w:rPr>
          <w:rFonts w:hint="eastAsia"/>
          <w:sz w:val="22"/>
          <w:szCs w:val="22"/>
        </w:rPr>
        <w:t>4年ぶり</w:t>
      </w:r>
      <w:r w:rsidR="004417C3">
        <w:rPr>
          <w:rFonts w:hint="eastAsia"/>
          <w:sz w:val="22"/>
          <w:szCs w:val="22"/>
        </w:rPr>
        <w:t>の減少となった。</w:t>
      </w:r>
    </w:p>
    <w:p w14:paraId="77E401D1" w14:textId="705BE2AB" w:rsidR="007F0015" w:rsidRPr="00EA232B" w:rsidRDefault="00913D4E" w:rsidP="00904E0E">
      <w:pPr>
        <w:spacing w:after="100" w:afterAutospacing="1"/>
        <w:ind w:leftChars="50" w:left="105" w:right="2"/>
        <w:contextualSpacing/>
        <w:rPr>
          <w:sz w:val="22"/>
          <w:szCs w:val="22"/>
        </w:rPr>
      </w:pPr>
      <w:r w:rsidRPr="00EA232B">
        <w:rPr>
          <w:rFonts w:hint="eastAsia"/>
          <w:sz w:val="22"/>
          <w:szCs w:val="22"/>
        </w:rPr>
        <w:t xml:space="preserve">　　</w:t>
      </w:r>
      <w:r w:rsidR="003222F7" w:rsidRPr="00EA232B">
        <w:rPr>
          <w:rFonts w:hint="eastAsia"/>
          <w:sz w:val="22"/>
          <w:szCs w:val="22"/>
        </w:rPr>
        <w:t>輸入</w:t>
      </w:r>
      <w:r w:rsidR="008910F3" w:rsidRPr="00EA232B">
        <w:rPr>
          <w:rFonts w:hint="eastAsia"/>
          <w:sz w:val="22"/>
          <w:szCs w:val="22"/>
        </w:rPr>
        <w:t>量</w:t>
      </w:r>
      <w:r w:rsidR="003222F7" w:rsidRPr="00EA232B">
        <w:rPr>
          <w:rFonts w:hint="eastAsia"/>
          <w:sz w:val="22"/>
          <w:szCs w:val="22"/>
        </w:rPr>
        <w:t>が</w:t>
      </w:r>
      <w:r w:rsidR="00BD7AA7">
        <w:rPr>
          <w:rFonts w:hint="eastAsia"/>
          <w:sz w:val="22"/>
          <w:szCs w:val="22"/>
        </w:rPr>
        <w:t>減少</w:t>
      </w:r>
      <w:r w:rsidR="003222F7" w:rsidRPr="00EA232B">
        <w:rPr>
          <w:rFonts w:hint="eastAsia"/>
          <w:sz w:val="22"/>
          <w:szCs w:val="22"/>
        </w:rPr>
        <w:t>した</w:t>
      </w:r>
      <w:r w:rsidR="00C26220" w:rsidRPr="00EA232B">
        <w:rPr>
          <w:rFonts w:hint="eastAsia"/>
          <w:sz w:val="22"/>
          <w:szCs w:val="22"/>
        </w:rPr>
        <w:t>主な品目としては、</w:t>
      </w:r>
      <w:r w:rsidR="00BD7AA7">
        <w:rPr>
          <w:rFonts w:hint="eastAsia"/>
          <w:sz w:val="22"/>
          <w:szCs w:val="22"/>
        </w:rPr>
        <w:t>ポテト（31,632トン</w:t>
      </w:r>
      <w:r w:rsidR="00572123">
        <w:rPr>
          <w:rFonts w:hint="eastAsia"/>
          <w:sz w:val="22"/>
          <w:szCs w:val="22"/>
        </w:rPr>
        <w:t>減</w:t>
      </w:r>
      <w:r w:rsidR="00BD7AA7">
        <w:rPr>
          <w:rFonts w:hint="eastAsia"/>
          <w:sz w:val="22"/>
          <w:szCs w:val="22"/>
        </w:rPr>
        <w:t>、92.0％）、えだ</w:t>
      </w:r>
      <w:r w:rsidR="00572123">
        <w:rPr>
          <w:rFonts w:hint="eastAsia"/>
          <w:sz w:val="22"/>
          <w:szCs w:val="22"/>
        </w:rPr>
        <w:t>まめ</w:t>
      </w:r>
      <w:r w:rsidR="00036606" w:rsidRPr="00EA232B">
        <w:rPr>
          <w:rFonts w:hint="eastAsia"/>
          <w:sz w:val="22"/>
          <w:szCs w:val="22"/>
        </w:rPr>
        <w:t>（</w:t>
      </w:r>
      <w:r w:rsidR="00BD7AA7">
        <w:rPr>
          <w:rFonts w:hint="eastAsia"/>
          <w:sz w:val="22"/>
          <w:szCs w:val="22"/>
        </w:rPr>
        <w:t>6,448</w:t>
      </w:r>
      <w:r w:rsidR="00036606" w:rsidRPr="00EA232B">
        <w:rPr>
          <w:rFonts w:hint="eastAsia"/>
          <w:sz w:val="22"/>
          <w:szCs w:val="22"/>
        </w:rPr>
        <w:t>トン</w:t>
      </w:r>
      <w:r w:rsidR="00572123">
        <w:rPr>
          <w:rFonts w:hint="eastAsia"/>
          <w:sz w:val="22"/>
          <w:szCs w:val="22"/>
        </w:rPr>
        <w:t>減</w:t>
      </w:r>
      <w:r w:rsidR="00036606" w:rsidRPr="00EA232B">
        <w:rPr>
          <w:rFonts w:hint="eastAsia"/>
          <w:sz w:val="22"/>
          <w:szCs w:val="22"/>
        </w:rPr>
        <w:t>、</w:t>
      </w:r>
      <w:r w:rsidR="00572123">
        <w:rPr>
          <w:rFonts w:hint="eastAsia"/>
          <w:sz w:val="22"/>
          <w:szCs w:val="22"/>
        </w:rPr>
        <w:t>91.7</w:t>
      </w:r>
      <w:r w:rsidR="00036606" w:rsidRPr="00EA232B">
        <w:rPr>
          <w:rFonts w:hint="eastAsia"/>
          <w:sz w:val="22"/>
          <w:szCs w:val="22"/>
        </w:rPr>
        <w:t>％）</w:t>
      </w:r>
      <w:r w:rsidR="00036606">
        <w:rPr>
          <w:rFonts w:hint="eastAsia"/>
          <w:sz w:val="22"/>
          <w:szCs w:val="22"/>
        </w:rPr>
        <w:t>、</w:t>
      </w:r>
      <w:r w:rsidR="00572123">
        <w:rPr>
          <w:rFonts w:hint="eastAsia"/>
          <w:sz w:val="22"/>
          <w:szCs w:val="22"/>
        </w:rPr>
        <w:t>コーン（3,841</w:t>
      </w:r>
      <w:r w:rsidR="00181C58" w:rsidRPr="00181C58">
        <w:rPr>
          <w:sz w:val="22"/>
          <w:szCs w:val="22"/>
        </w:rPr>
        <w:t>トン</w:t>
      </w:r>
      <w:r w:rsidR="00572123">
        <w:rPr>
          <w:rFonts w:hint="eastAsia"/>
          <w:sz w:val="22"/>
          <w:szCs w:val="22"/>
        </w:rPr>
        <w:t>減</w:t>
      </w:r>
      <w:r w:rsidR="00181C58" w:rsidRPr="00181C58">
        <w:rPr>
          <w:sz w:val="22"/>
          <w:szCs w:val="22"/>
        </w:rPr>
        <w:t>、</w:t>
      </w:r>
      <w:r w:rsidR="00572123">
        <w:rPr>
          <w:rFonts w:hint="eastAsia"/>
          <w:sz w:val="22"/>
          <w:szCs w:val="22"/>
        </w:rPr>
        <w:t>92.7</w:t>
      </w:r>
      <w:r w:rsidR="00181C58" w:rsidRPr="00181C58">
        <w:rPr>
          <w:sz w:val="22"/>
          <w:szCs w:val="22"/>
        </w:rPr>
        <w:t>％）</w:t>
      </w:r>
      <w:r w:rsidR="00572123">
        <w:rPr>
          <w:rFonts w:hint="eastAsia"/>
          <w:sz w:val="22"/>
          <w:szCs w:val="22"/>
        </w:rPr>
        <w:t>などであった</w:t>
      </w:r>
      <w:r w:rsidR="000C1D17" w:rsidRPr="00EA232B">
        <w:rPr>
          <w:rFonts w:hint="eastAsia"/>
          <w:sz w:val="22"/>
          <w:szCs w:val="22"/>
        </w:rPr>
        <w:t>。</w:t>
      </w:r>
    </w:p>
    <w:p w14:paraId="01269954" w14:textId="6CB98EE6" w:rsidR="005D5B63" w:rsidRPr="00EA232B" w:rsidRDefault="003D225D" w:rsidP="00904E0E">
      <w:pPr>
        <w:spacing w:after="100" w:afterAutospacing="1"/>
        <w:ind w:leftChars="50" w:left="105" w:right="2"/>
        <w:contextualSpacing/>
        <w:rPr>
          <w:sz w:val="22"/>
          <w:szCs w:val="22"/>
        </w:rPr>
      </w:pPr>
      <w:r w:rsidRPr="00EA232B">
        <w:rPr>
          <w:rFonts w:hint="eastAsia"/>
          <w:sz w:val="22"/>
          <w:szCs w:val="22"/>
        </w:rPr>
        <w:t xml:space="preserve">　</w:t>
      </w:r>
      <w:r w:rsidR="00204F78" w:rsidRPr="00EA232B">
        <w:rPr>
          <w:rFonts w:hint="eastAsia"/>
          <w:sz w:val="22"/>
          <w:szCs w:val="22"/>
        </w:rPr>
        <w:t xml:space="preserve"> </w:t>
      </w:r>
      <w:r w:rsidR="00E47281" w:rsidRPr="00EA232B">
        <w:rPr>
          <w:rFonts w:hint="eastAsia"/>
          <w:sz w:val="22"/>
          <w:szCs w:val="22"/>
        </w:rPr>
        <w:t>主な</w:t>
      </w:r>
      <w:r w:rsidRPr="00EA232B">
        <w:rPr>
          <w:rFonts w:hint="eastAsia"/>
          <w:sz w:val="22"/>
          <w:szCs w:val="22"/>
        </w:rPr>
        <w:t>輸入</w:t>
      </w:r>
      <w:r w:rsidR="00E47281" w:rsidRPr="00EA232B">
        <w:rPr>
          <w:rFonts w:hint="eastAsia"/>
          <w:sz w:val="22"/>
          <w:szCs w:val="22"/>
        </w:rPr>
        <w:t>先</w:t>
      </w:r>
      <w:r w:rsidR="00D47A4E" w:rsidRPr="00EA232B">
        <w:rPr>
          <w:rFonts w:hint="eastAsia"/>
          <w:sz w:val="22"/>
          <w:szCs w:val="22"/>
        </w:rPr>
        <w:t>である</w:t>
      </w:r>
      <w:r w:rsidR="00572123" w:rsidRPr="00572123">
        <w:rPr>
          <w:rFonts w:hint="eastAsia"/>
          <w:sz w:val="22"/>
          <w:szCs w:val="22"/>
        </w:rPr>
        <w:t>アメリカ（</w:t>
      </w:r>
      <w:r w:rsidR="00572123" w:rsidRPr="00572123">
        <w:rPr>
          <w:sz w:val="22"/>
          <w:szCs w:val="22"/>
        </w:rPr>
        <w:t>23,033トン減、</w:t>
      </w:r>
      <w:r w:rsidR="00572123">
        <w:rPr>
          <w:rFonts w:hint="eastAsia"/>
          <w:sz w:val="22"/>
          <w:szCs w:val="22"/>
        </w:rPr>
        <w:t>93.1</w:t>
      </w:r>
      <w:r w:rsidR="00572123" w:rsidRPr="00572123">
        <w:rPr>
          <w:sz w:val="22"/>
          <w:szCs w:val="22"/>
        </w:rPr>
        <w:t>％)</w:t>
      </w:r>
      <w:r w:rsidR="00572123">
        <w:rPr>
          <w:rFonts w:hint="eastAsia"/>
          <w:sz w:val="22"/>
          <w:szCs w:val="22"/>
        </w:rPr>
        <w:t>は</w:t>
      </w:r>
      <w:r w:rsidR="00572123" w:rsidRPr="00572123">
        <w:rPr>
          <w:rFonts w:hint="eastAsia"/>
          <w:sz w:val="22"/>
          <w:szCs w:val="22"/>
        </w:rPr>
        <w:t>ポテトを中心に減少</w:t>
      </w:r>
      <w:r w:rsidR="00572123">
        <w:rPr>
          <w:rFonts w:hint="eastAsia"/>
          <w:sz w:val="22"/>
          <w:szCs w:val="22"/>
        </w:rPr>
        <w:t>、</w:t>
      </w:r>
      <w:r w:rsidR="00AC794B" w:rsidRPr="00EA232B">
        <w:rPr>
          <w:rFonts w:hint="eastAsia"/>
          <w:sz w:val="22"/>
          <w:szCs w:val="22"/>
        </w:rPr>
        <w:t>中国</w:t>
      </w:r>
      <w:r w:rsidR="00E91E83" w:rsidRPr="00EA232B">
        <w:rPr>
          <w:rFonts w:hint="eastAsia"/>
          <w:sz w:val="22"/>
          <w:szCs w:val="22"/>
        </w:rPr>
        <w:t>（</w:t>
      </w:r>
      <w:r w:rsidR="004417C3">
        <w:rPr>
          <w:rFonts w:hint="eastAsia"/>
          <w:sz w:val="22"/>
          <w:szCs w:val="22"/>
        </w:rPr>
        <w:t>9,973</w:t>
      </w:r>
      <w:r w:rsidR="00103CA7" w:rsidRPr="00EA232B">
        <w:rPr>
          <w:rFonts w:hint="eastAsia"/>
          <w:sz w:val="22"/>
          <w:szCs w:val="22"/>
        </w:rPr>
        <w:t>トン</w:t>
      </w:r>
      <w:r w:rsidR="004417C3">
        <w:rPr>
          <w:rFonts w:hint="eastAsia"/>
          <w:sz w:val="22"/>
          <w:szCs w:val="22"/>
        </w:rPr>
        <w:t>減</w:t>
      </w:r>
      <w:r w:rsidR="00E91E83" w:rsidRPr="00EA232B">
        <w:rPr>
          <w:rFonts w:hint="eastAsia"/>
          <w:sz w:val="22"/>
          <w:szCs w:val="22"/>
        </w:rPr>
        <w:t>、</w:t>
      </w:r>
      <w:r w:rsidR="00572123">
        <w:rPr>
          <w:rFonts w:hint="eastAsia"/>
          <w:sz w:val="22"/>
          <w:szCs w:val="22"/>
        </w:rPr>
        <w:t>97.9</w:t>
      </w:r>
      <w:r w:rsidR="00E91E83" w:rsidRPr="00EA232B">
        <w:rPr>
          <w:rFonts w:hint="eastAsia"/>
          <w:sz w:val="22"/>
          <w:szCs w:val="22"/>
        </w:rPr>
        <w:t>％</w:t>
      </w:r>
      <w:r w:rsidR="003721E7" w:rsidRPr="00EA232B">
        <w:rPr>
          <w:rFonts w:hint="eastAsia"/>
          <w:sz w:val="22"/>
          <w:szCs w:val="22"/>
        </w:rPr>
        <w:t>）</w:t>
      </w:r>
      <w:r w:rsidR="004417C3">
        <w:rPr>
          <w:rFonts w:hint="eastAsia"/>
          <w:sz w:val="22"/>
          <w:szCs w:val="22"/>
        </w:rPr>
        <w:t>、タイ</w:t>
      </w:r>
      <w:r w:rsidR="00AC794B" w:rsidRPr="00EA232B">
        <w:rPr>
          <w:rFonts w:hint="eastAsia"/>
          <w:sz w:val="22"/>
          <w:szCs w:val="22"/>
        </w:rPr>
        <w:t>（</w:t>
      </w:r>
      <w:r w:rsidR="004417C3">
        <w:rPr>
          <w:rFonts w:hint="eastAsia"/>
          <w:sz w:val="22"/>
          <w:szCs w:val="22"/>
        </w:rPr>
        <w:t>3,424</w:t>
      </w:r>
      <w:r w:rsidR="00AC794B" w:rsidRPr="00EA232B">
        <w:rPr>
          <w:sz w:val="22"/>
          <w:szCs w:val="22"/>
        </w:rPr>
        <w:t>トン</w:t>
      </w:r>
      <w:r w:rsidR="004417C3">
        <w:rPr>
          <w:rFonts w:hint="eastAsia"/>
          <w:sz w:val="22"/>
          <w:szCs w:val="22"/>
        </w:rPr>
        <w:t>減</w:t>
      </w:r>
      <w:r w:rsidR="00AC794B" w:rsidRPr="00EA232B">
        <w:rPr>
          <w:sz w:val="22"/>
          <w:szCs w:val="22"/>
        </w:rPr>
        <w:t>、</w:t>
      </w:r>
      <w:r w:rsidR="00572123">
        <w:rPr>
          <w:rFonts w:hint="eastAsia"/>
          <w:sz w:val="22"/>
          <w:szCs w:val="22"/>
        </w:rPr>
        <w:t>93.1</w:t>
      </w:r>
      <w:r w:rsidR="00904E0E" w:rsidRPr="00EA232B">
        <w:rPr>
          <w:rFonts w:hint="eastAsia"/>
          <w:sz w:val="22"/>
          <w:szCs w:val="22"/>
        </w:rPr>
        <w:t>％）</w:t>
      </w:r>
      <w:r w:rsidR="00572123">
        <w:rPr>
          <w:rFonts w:hint="eastAsia"/>
          <w:sz w:val="22"/>
          <w:szCs w:val="22"/>
        </w:rPr>
        <w:t>など</w:t>
      </w:r>
      <w:r w:rsidR="00904E0E" w:rsidRPr="00EA232B">
        <w:rPr>
          <w:rFonts w:hint="eastAsia"/>
          <w:sz w:val="22"/>
          <w:szCs w:val="22"/>
        </w:rPr>
        <w:t>も</w:t>
      </w:r>
      <w:r w:rsidR="004417C3">
        <w:rPr>
          <w:rFonts w:hint="eastAsia"/>
          <w:sz w:val="22"/>
          <w:szCs w:val="22"/>
        </w:rPr>
        <w:t>減少した</w:t>
      </w:r>
      <w:r w:rsidR="00904E0E" w:rsidRPr="00EA232B">
        <w:rPr>
          <w:rFonts w:hint="eastAsia"/>
          <w:sz w:val="22"/>
          <w:szCs w:val="22"/>
        </w:rPr>
        <w:t>。</w:t>
      </w:r>
    </w:p>
    <w:p w14:paraId="40D4DC4B" w14:textId="77777777" w:rsidR="006443D5" w:rsidRPr="00EA232B" w:rsidRDefault="000216D4" w:rsidP="007F43FD">
      <w:pPr>
        <w:spacing w:after="100" w:afterAutospacing="1"/>
        <w:ind w:leftChars="50" w:left="105" w:right="2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39344FB4" w14:textId="1E8BAB73" w:rsidR="00546CEC" w:rsidRDefault="00C879C7" w:rsidP="007044E7">
      <w:pPr>
        <w:spacing w:after="100" w:afterAutospacing="1"/>
        <w:ind w:right="2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表-</w:t>
      </w:r>
      <w:r w:rsidR="0036113F">
        <w:rPr>
          <w:rFonts w:hint="eastAsia"/>
          <w:sz w:val="22"/>
          <w:szCs w:val="22"/>
        </w:rPr>
        <w:t>５</w:t>
      </w:r>
      <w:r w:rsidR="00572123">
        <w:rPr>
          <w:rFonts w:hint="eastAsia"/>
          <w:sz w:val="22"/>
          <w:szCs w:val="22"/>
        </w:rPr>
        <w:t xml:space="preserve">　輸入量・金額推移</w:t>
      </w:r>
    </w:p>
    <w:p w14:paraId="26E28B7A" w14:textId="5366E180" w:rsidR="00126177" w:rsidRPr="007044E7" w:rsidRDefault="00B23BB6" w:rsidP="007044E7">
      <w:pPr>
        <w:spacing w:after="100" w:afterAutospacing="1"/>
        <w:ind w:right="2"/>
        <w:contextualSpacing/>
      </w:pPr>
      <w:r w:rsidRPr="00B23BB6">
        <w:rPr>
          <w:noProof/>
        </w:rPr>
        <w:drawing>
          <wp:inline distT="0" distB="0" distL="0" distR="0" wp14:anchorId="76679C78" wp14:editId="2BC58408">
            <wp:extent cx="4314825" cy="2238375"/>
            <wp:effectExtent l="0" t="0" r="9525" b="952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59ED1" w14:textId="77777777" w:rsidR="00126177" w:rsidRPr="004844CE" w:rsidRDefault="00126177" w:rsidP="00126177">
      <w:pPr>
        <w:spacing w:after="100" w:afterAutospacing="1"/>
        <w:ind w:right="2"/>
        <w:contextualSpacing/>
        <w:rPr>
          <w:bCs/>
          <w:sz w:val="22"/>
          <w:szCs w:val="22"/>
        </w:rPr>
      </w:pPr>
    </w:p>
    <w:p w14:paraId="08BAADDE" w14:textId="19AAA21D" w:rsidR="00126177" w:rsidRPr="004844CE" w:rsidRDefault="00572123" w:rsidP="00126177">
      <w:pPr>
        <w:spacing w:after="100" w:afterAutospacing="1"/>
        <w:ind w:right="2"/>
        <w:contextualSpacing/>
        <w:rPr>
          <w:bCs/>
          <w:sz w:val="22"/>
          <w:szCs w:val="22"/>
        </w:rPr>
      </w:pPr>
      <w:r w:rsidRPr="004844CE">
        <w:rPr>
          <w:rFonts w:hint="eastAsia"/>
          <w:bCs/>
          <w:sz w:val="22"/>
          <w:szCs w:val="22"/>
        </w:rPr>
        <w:t>表</w:t>
      </w:r>
      <w:r w:rsidRPr="004844CE">
        <w:rPr>
          <w:bCs/>
          <w:sz w:val="22"/>
          <w:szCs w:val="22"/>
        </w:rPr>
        <w:t>-</w:t>
      </w:r>
      <w:r w:rsidRPr="004844CE">
        <w:rPr>
          <w:rFonts w:hint="eastAsia"/>
          <w:bCs/>
          <w:sz w:val="22"/>
          <w:szCs w:val="22"/>
        </w:rPr>
        <w:t>６</w:t>
      </w:r>
      <w:r w:rsidRPr="004844CE">
        <w:rPr>
          <w:bCs/>
          <w:sz w:val="22"/>
          <w:szCs w:val="22"/>
        </w:rPr>
        <w:t xml:space="preserve">　</w:t>
      </w:r>
      <w:r w:rsidRPr="004844CE">
        <w:rPr>
          <w:rFonts w:hint="eastAsia"/>
          <w:bCs/>
          <w:sz w:val="22"/>
          <w:szCs w:val="22"/>
        </w:rPr>
        <w:t>国別の</w:t>
      </w:r>
      <w:r w:rsidRPr="004844CE">
        <w:rPr>
          <w:bCs/>
          <w:sz w:val="22"/>
          <w:szCs w:val="22"/>
        </w:rPr>
        <w:t>輸入量</w:t>
      </w:r>
      <w:r w:rsidRPr="004844CE">
        <w:rPr>
          <w:rFonts w:hint="eastAsia"/>
          <w:bCs/>
          <w:sz w:val="22"/>
          <w:szCs w:val="22"/>
        </w:rPr>
        <w:t>推移</w:t>
      </w:r>
    </w:p>
    <w:p w14:paraId="7CACCD86" w14:textId="5D1BDC95" w:rsidR="00126177" w:rsidRDefault="00B35932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  <w:r w:rsidRPr="00B35932">
        <w:rPr>
          <w:noProof/>
        </w:rPr>
        <w:drawing>
          <wp:inline distT="0" distB="0" distL="0" distR="0" wp14:anchorId="1FCBE48F" wp14:editId="2A98CE61">
            <wp:extent cx="6120765" cy="2249805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59082" w14:textId="77777777" w:rsidR="00126177" w:rsidRDefault="00126177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</w:p>
    <w:p w14:paraId="0EFF1102" w14:textId="1E2F63B0" w:rsidR="009008A9" w:rsidRDefault="009008A9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</w:p>
    <w:p w14:paraId="1B102C49" w14:textId="567F9BB9" w:rsidR="004844CE" w:rsidRDefault="004844CE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</w:p>
    <w:p w14:paraId="7885F2AD" w14:textId="45BBDB52" w:rsidR="004844CE" w:rsidRDefault="004844CE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</w:p>
    <w:p w14:paraId="52D9B806" w14:textId="057592DA" w:rsidR="004844CE" w:rsidRDefault="004844CE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</w:p>
    <w:p w14:paraId="0A8F726A" w14:textId="3C250F58" w:rsidR="004844CE" w:rsidRDefault="004844CE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</w:p>
    <w:p w14:paraId="74CA7DB4" w14:textId="17456152" w:rsidR="004844CE" w:rsidRDefault="004844CE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</w:p>
    <w:p w14:paraId="5BB3553D" w14:textId="77777777" w:rsidR="004844CE" w:rsidRDefault="004844CE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</w:p>
    <w:p w14:paraId="22FAC5EB" w14:textId="77777777" w:rsidR="009008A9" w:rsidRDefault="009008A9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</w:p>
    <w:p w14:paraId="0164E863" w14:textId="77777777" w:rsidR="00DF731B" w:rsidRPr="00D61B1B" w:rsidRDefault="005E0275" w:rsidP="00126177">
      <w:pPr>
        <w:spacing w:after="100" w:afterAutospacing="1"/>
        <w:ind w:right="2"/>
        <w:contextualSpacing/>
        <w:rPr>
          <w:b/>
          <w:sz w:val="22"/>
          <w:szCs w:val="22"/>
        </w:rPr>
      </w:pPr>
      <w:r w:rsidRPr="00D61B1B">
        <w:rPr>
          <w:rFonts w:hint="eastAsia"/>
          <w:b/>
          <w:sz w:val="22"/>
          <w:szCs w:val="22"/>
        </w:rPr>
        <w:t>（２</w:t>
      </w:r>
      <w:r w:rsidR="007556CE" w:rsidRPr="00D61B1B">
        <w:rPr>
          <w:rFonts w:hint="eastAsia"/>
          <w:b/>
          <w:sz w:val="22"/>
          <w:szCs w:val="22"/>
        </w:rPr>
        <w:t>）</w:t>
      </w:r>
      <w:r w:rsidR="00C370D1" w:rsidRPr="00D61B1B">
        <w:rPr>
          <w:rFonts w:hint="eastAsia"/>
          <w:b/>
          <w:sz w:val="22"/>
          <w:szCs w:val="22"/>
        </w:rPr>
        <w:t>調理冷凍食品</w:t>
      </w:r>
    </w:p>
    <w:p w14:paraId="1733CEAC" w14:textId="70BE68D1" w:rsidR="00F47606" w:rsidRPr="008F38FD" w:rsidRDefault="007E14C1" w:rsidP="00904E0E">
      <w:pPr>
        <w:pStyle w:val="a3"/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35932">
        <w:rPr>
          <w:rFonts w:hint="eastAsia"/>
          <w:sz w:val="22"/>
          <w:szCs w:val="22"/>
        </w:rPr>
        <w:t>2</w:t>
      </w:r>
      <w:r w:rsidR="00F47606" w:rsidRPr="008F38FD">
        <w:rPr>
          <w:rFonts w:hint="eastAsia"/>
          <w:sz w:val="22"/>
          <w:szCs w:val="22"/>
        </w:rPr>
        <w:t>年の調理冷凍</w:t>
      </w:r>
      <w:r w:rsidR="0061353F" w:rsidRPr="008F38FD">
        <w:rPr>
          <w:rFonts w:hint="eastAsia"/>
          <w:sz w:val="22"/>
          <w:szCs w:val="22"/>
        </w:rPr>
        <w:t>食品</w:t>
      </w:r>
      <w:r w:rsidR="00F47606" w:rsidRPr="008F38FD">
        <w:rPr>
          <w:rFonts w:hint="eastAsia"/>
          <w:sz w:val="22"/>
          <w:szCs w:val="22"/>
        </w:rPr>
        <w:t>輸入量は、</w:t>
      </w:r>
      <w:r w:rsidR="00B34520">
        <w:rPr>
          <w:rFonts w:hint="eastAsia"/>
          <w:sz w:val="22"/>
          <w:szCs w:val="22"/>
        </w:rPr>
        <w:t>256,404</w:t>
      </w:r>
      <w:r w:rsidR="00C338B7" w:rsidRPr="008F38FD">
        <w:rPr>
          <w:rFonts w:hint="eastAsia"/>
          <w:sz w:val="22"/>
          <w:szCs w:val="22"/>
        </w:rPr>
        <w:t>トン</w:t>
      </w:r>
      <w:r w:rsidR="00F47606" w:rsidRPr="008F38FD">
        <w:rPr>
          <w:rFonts w:hint="eastAsia"/>
          <w:sz w:val="22"/>
          <w:szCs w:val="22"/>
        </w:rPr>
        <w:t>(</w:t>
      </w:r>
      <w:r w:rsidR="00B34520">
        <w:rPr>
          <w:rFonts w:hint="eastAsia"/>
          <w:sz w:val="22"/>
          <w:szCs w:val="22"/>
        </w:rPr>
        <w:t>95.3</w:t>
      </w:r>
      <w:r w:rsidR="00C370D1" w:rsidRPr="008F38FD">
        <w:rPr>
          <w:rFonts w:hint="eastAsia"/>
          <w:sz w:val="22"/>
          <w:szCs w:val="22"/>
        </w:rPr>
        <w:t>％</w:t>
      </w:r>
      <w:r w:rsidR="00F47606" w:rsidRPr="008F38FD">
        <w:rPr>
          <w:rFonts w:hint="eastAsia"/>
          <w:sz w:val="22"/>
          <w:szCs w:val="22"/>
        </w:rPr>
        <w:t>)</w:t>
      </w:r>
      <w:r w:rsidR="004B0A96" w:rsidRPr="008F38FD">
        <w:rPr>
          <w:rFonts w:hint="eastAsia"/>
          <w:sz w:val="22"/>
          <w:szCs w:val="22"/>
        </w:rPr>
        <w:t>、</w:t>
      </w:r>
      <w:r w:rsidR="00F47606" w:rsidRPr="008F38FD">
        <w:rPr>
          <w:rFonts w:hint="eastAsia"/>
          <w:sz w:val="22"/>
          <w:szCs w:val="22"/>
        </w:rPr>
        <w:t>金額</w:t>
      </w:r>
      <w:r w:rsidR="004B0A96" w:rsidRPr="008F38FD">
        <w:rPr>
          <w:rFonts w:hint="eastAsia"/>
          <w:sz w:val="22"/>
          <w:szCs w:val="22"/>
        </w:rPr>
        <w:t>は</w:t>
      </w:r>
      <w:r w:rsidR="00E249AD">
        <w:rPr>
          <w:rFonts w:hint="eastAsia"/>
          <w:sz w:val="22"/>
          <w:szCs w:val="22"/>
        </w:rPr>
        <w:t>1,</w:t>
      </w:r>
      <w:r w:rsidR="00B34520">
        <w:rPr>
          <w:rFonts w:hint="eastAsia"/>
          <w:sz w:val="22"/>
          <w:szCs w:val="22"/>
        </w:rPr>
        <w:t>568</w:t>
      </w:r>
      <w:r w:rsidR="00C338B7" w:rsidRPr="008F38FD">
        <w:rPr>
          <w:rFonts w:hint="eastAsia"/>
          <w:sz w:val="22"/>
          <w:szCs w:val="22"/>
        </w:rPr>
        <w:t>億円</w:t>
      </w:r>
      <w:r w:rsidR="004D47C9" w:rsidRPr="008F38FD">
        <w:rPr>
          <w:rFonts w:hint="eastAsia"/>
          <w:sz w:val="22"/>
          <w:szCs w:val="22"/>
        </w:rPr>
        <w:t>(</w:t>
      </w:r>
      <w:r w:rsidR="00E249AD">
        <w:rPr>
          <w:rFonts w:hint="eastAsia"/>
          <w:sz w:val="22"/>
          <w:szCs w:val="22"/>
        </w:rPr>
        <w:t>9</w:t>
      </w:r>
      <w:r w:rsidR="00B34520">
        <w:rPr>
          <w:rFonts w:hint="eastAsia"/>
          <w:sz w:val="22"/>
          <w:szCs w:val="22"/>
        </w:rPr>
        <w:t>5.4</w:t>
      </w:r>
      <w:r w:rsidR="00C370D1" w:rsidRPr="008F38FD">
        <w:rPr>
          <w:rFonts w:hint="eastAsia"/>
          <w:sz w:val="22"/>
          <w:szCs w:val="22"/>
        </w:rPr>
        <w:t>％</w:t>
      </w:r>
      <w:r w:rsidR="00F47606" w:rsidRPr="008F38FD">
        <w:rPr>
          <w:rFonts w:hint="eastAsia"/>
          <w:sz w:val="22"/>
          <w:szCs w:val="22"/>
        </w:rPr>
        <w:t>)となり、</w:t>
      </w:r>
      <w:r w:rsidR="00D47A4E" w:rsidRPr="008F38FD">
        <w:rPr>
          <w:rFonts w:hint="eastAsia"/>
          <w:sz w:val="22"/>
          <w:szCs w:val="22"/>
        </w:rPr>
        <w:t>数量</w:t>
      </w:r>
      <w:r w:rsidR="00B34520">
        <w:rPr>
          <w:rFonts w:hint="eastAsia"/>
          <w:sz w:val="22"/>
          <w:szCs w:val="22"/>
        </w:rPr>
        <w:t>、金額ともに</w:t>
      </w:r>
      <w:r w:rsidR="00572123">
        <w:rPr>
          <w:rFonts w:hint="eastAsia"/>
          <w:sz w:val="22"/>
          <w:szCs w:val="22"/>
        </w:rPr>
        <w:t>前年を</w:t>
      </w:r>
      <w:r w:rsidR="00947E61">
        <w:rPr>
          <w:rFonts w:hint="eastAsia"/>
          <w:sz w:val="22"/>
          <w:szCs w:val="22"/>
        </w:rPr>
        <w:t>下回っ</w:t>
      </w:r>
      <w:r w:rsidR="00E249AD">
        <w:rPr>
          <w:rFonts w:hint="eastAsia"/>
          <w:sz w:val="22"/>
          <w:szCs w:val="22"/>
        </w:rPr>
        <w:t>た</w:t>
      </w:r>
      <w:r w:rsidR="00F47606" w:rsidRPr="008F38FD">
        <w:rPr>
          <w:rFonts w:hint="eastAsia"/>
          <w:sz w:val="22"/>
          <w:szCs w:val="22"/>
        </w:rPr>
        <w:t>。</w:t>
      </w:r>
    </w:p>
    <w:p w14:paraId="398C5282" w14:textId="43CF64C9" w:rsidR="00904E0E" w:rsidRPr="008F38FD" w:rsidRDefault="006B70B6" w:rsidP="00904E0E">
      <w:pPr>
        <w:pStyle w:val="a3"/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 w:rsidRPr="008F38FD">
        <w:rPr>
          <w:rFonts w:hint="eastAsia"/>
          <w:sz w:val="22"/>
          <w:szCs w:val="22"/>
        </w:rPr>
        <w:t>輸入量</w:t>
      </w:r>
      <w:r w:rsidR="00572123">
        <w:rPr>
          <w:rFonts w:hint="eastAsia"/>
          <w:sz w:val="22"/>
          <w:szCs w:val="22"/>
        </w:rPr>
        <w:t>のうち</w:t>
      </w:r>
      <w:r w:rsidR="00F47606" w:rsidRPr="008F38FD">
        <w:rPr>
          <w:rFonts w:hint="eastAsia"/>
          <w:sz w:val="22"/>
          <w:szCs w:val="22"/>
        </w:rPr>
        <w:t>、</w:t>
      </w:r>
      <w:r w:rsidR="00347DFC" w:rsidRPr="008F38FD">
        <w:rPr>
          <w:rFonts w:hint="eastAsia"/>
          <w:sz w:val="22"/>
          <w:szCs w:val="22"/>
        </w:rPr>
        <w:t>業務用は</w:t>
      </w:r>
      <w:r w:rsidR="004844CE">
        <w:rPr>
          <w:rFonts w:hint="eastAsia"/>
          <w:sz w:val="22"/>
          <w:szCs w:val="22"/>
        </w:rPr>
        <w:t>202,982</w:t>
      </w:r>
      <w:r w:rsidR="00C338B7" w:rsidRPr="008F38FD">
        <w:rPr>
          <w:rFonts w:hint="eastAsia"/>
          <w:sz w:val="22"/>
          <w:szCs w:val="22"/>
        </w:rPr>
        <w:t>トン（</w:t>
      </w:r>
      <w:r w:rsidR="00B34520">
        <w:rPr>
          <w:rFonts w:hint="eastAsia"/>
          <w:sz w:val="22"/>
          <w:szCs w:val="22"/>
        </w:rPr>
        <w:t>91.7</w:t>
      </w:r>
      <w:r w:rsidR="00C370D1" w:rsidRPr="008F38FD">
        <w:rPr>
          <w:rFonts w:hint="eastAsia"/>
          <w:sz w:val="22"/>
          <w:szCs w:val="22"/>
        </w:rPr>
        <w:t>％</w:t>
      </w:r>
      <w:r w:rsidR="00C338B7" w:rsidRPr="008F38FD">
        <w:rPr>
          <w:rFonts w:hint="eastAsia"/>
          <w:sz w:val="22"/>
          <w:szCs w:val="22"/>
        </w:rPr>
        <w:t>)</w:t>
      </w:r>
      <w:r w:rsidR="00EC5E49" w:rsidRPr="008F38FD">
        <w:rPr>
          <w:rFonts w:hint="eastAsia"/>
          <w:sz w:val="22"/>
          <w:szCs w:val="22"/>
        </w:rPr>
        <w:t>、</w:t>
      </w:r>
      <w:r w:rsidR="004B0A96" w:rsidRPr="008F38FD">
        <w:rPr>
          <w:rFonts w:hint="eastAsia"/>
          <w:sz w:val="22"/>
          <w:szCs w:val="22"/>
        </w:rPr>
        <w:t>家</w:t>
      </w:r>
      <w:r w:rsidR="00F47606" w:rsidRPr="008F38FD">
        <w:rPr>
          <w:rFonts w:hint="eastAsia"/>
          <w:sz w:val="22"/>
          <w:szCs w:val="22"/>
        </w:rPr>
        <w:t>庭用</w:t>
      </w:r>
      <w:r w:rsidR="00B34520">
        <w:rPr>
          <w:rFonts w:hint="eastAsia"/>
          <w:sz w:val="22"/>
          <w:szCs w:val="22"/>
        </w:rPr>
        <w:t>53,422</w:t>
      </w:r>
      <w:r w:rsidR="00C338B7" w:rsidRPr="008F38FD">
        <w:rPr>
          <w:rFonts w:hint="eastAsia"/>
          <w:sz w:val="22"/>
          <w:szCs w:val="22"/>
        </w:rPr>
        <w:t>トン(</w:t>
      </w:r>
      <w:r w:rsidR="00103CA7" w:rsidRPr="008F38FD">
        <w:rPr>
          <w:rFonts w:hint="eastAsia"/>
          <w:sz w:val="22"/>
          <w:szCs w:val="22"/>
        </w:rPr>
        <w:t>1</w:t>
      </w:r>
      <w:r w:rsidR="00E249AD">
        <w:rPr>
          <w:rFonts w:hint="eastAsia"/>
          <w:sz w:val="22"/>
          <w:szCs w:val="22"/>
        </w:rPr>
        <w:t>1</w:t>
      </w:r>
      <w:r w:rsidR="00B34520">
        <w:rPr>
          <w:rFonts w:hint="eastAsia"/>
          <w:sz w:val="22"/>
          <w:szCs w:val="22"/>
        </w:rPr>
        <w:t>2.3</w:t>
      </w:r>
      <w:r w:rsidR="00C370D1" w:rsidRPr="008F38FD">
        <w:rPr>
          <w:rFonts w:hint="eastAsia"/>
          <w:sz w:val="22"/>
          <w:szCs w:val="22"/>
        </w:rPr>
        <w:t>％</w:t>
      </w:r>
      <w:r w:rsidR="00C338B7" w:rsidRPr="008F38FD">
        <w:rPr>
          <w:rFonts w:hint="eastAsia"/>
          <w:sz w:val="22"/>
          <w:szCs w:val="22"/>
        </w:rPr>
        <w:t>)と</w:t>
      </w:r>
      <w:r w:rsidR="00103CA7" w:rsidRPr="008F38FD">
        <w:rPr>
          <w:rFonts w:hint="eastAsia"/>
          <w:sz w:val="22"/>
          <w:szCs w:val="22"/>
        </w:rPr>
        <w:t>なり、金額</w:t>
      </w:r>
      <w:r w:rsidR="00B34520">
        <w:rPr>
          <w:rFonts w:hint="eastAsia"/>
          <w:sz w:val="22"/>
          <w:szCs w:val="22"/>
        </w:rPr>
        <w:t>で</w:t>
      </w:r>
      <w:r w:rsidR="00D663E6" w:rsidRPr="008F38FD">
        <w:rPr>
          <w:rFonts w:hint="eastAsia"/>
          <w:sz w:val="22"/>
          <w:szCs w:val="22"/>
        </w:rPr>
        <w:t>は</w:t>
      </w:r>
      <w:r w:rsidR="00F55124" w:rsidRPr="008F38FD">
        <w:rPr>
          <w:rFonts w:hint="eastAsia"/>
          <w:sz w:val="22"/>
          <w:szCs w:val="22"/>
        </w:rPr>
        <w:t>業務用は</w:t>
      </w:r>
      <w:r w:rsidR="00B34520">
        <w:rPr>
          <w:rFonts w:hint="eastAsia"/>
          <w:sz w:val="22"/>
          <w:szCs w:val="22"/>
        </w:rPr>
        <w:t>1,197</w:t>
      </w:r>
      <w:r w:rsidR="00F55124" w:rsidRPr="008F38FD">
        <w:rPr>
          <w:rFonts w:hint="eastAsia"/>
          <w:sz w:val="22"/>
          <w:szCs w:val="22"/>
        </w:rPr>
        <w:t>億円（</w:t>
      </w:r>
      <w:r w:rsidR="00E249AD">
        <w:rPr>
          <w:rFonts w:hint="eastAsia"/>
          <w:sz w:val="22"/>
          <w:szCs w:val="22"/>
        </w:rPr>
        <w:t>9</w:t>
      </w:r>
      <w:r w:rsidR="00B34520">
        <w:rPr>
          <w:rFonts w:hint="eastAsia"/>
          <w:sz w:val="22"/>
          <w:szCs w:val="22"/>
        </w:rPr>
        <w:t>3.8</w:t>
      </w:r>
      <w:r w:rsidR="00F55124" w:rsidRPr="008F38FD">
        <w:rPr>
          <w:rFonts w:hint="eastAsia"/>
          <w:sz w:val="22"/>
          <w:szCs w:val="22"/>
        </w:rPr>
        <w:t>％）、家庭用は</w:t>
      </w:r>
      <w:r w:rsidR="00314971">
        <w:rPr>
          <w:rFonts w:hint="eastAsia"/>
          <w:sz w:val="22"/>
          <w:szCs w:val="22"/>
        </w:rPr>
        <w:t>3</w:t>
      </w:r>
      <w:r w:rsidR="00B34520">
        <w:rPr>
          <w:rFonts w:hint="eastAsia"/>
          <w:sz w:val="22"/>
          <w:szCs w:val="22"/>
        </w:rPr>
        <w:t>71</w:t>
      </w:r>
      <w:r w:rsidR="00F55124" w:rsidRPr="008F38FD">
        <w:rPr>
          <w:rFonts w:hint="eastAsia"/>
          <w:sz w:val="22"/>
          <w:szCs w:val="22"/>
        </w:rPr>
        <w:t>億円（</w:t>
      </w:r>
      <w:r w:rsidR="00E249AD">
        <w:rPr>
          <w:rFonts w:hint="eastAsia"/>
          <w:sz w:val="22"/>
          <w:szCs w:val="22"/>
        </w:rPr>
        <w:t>1</w:t>
      </w:r>
      <w:r w:rsidR="00B34520">
        <w:rPr>
          <w:rFonts w:hint="eastAsia"/>
          <w:sz w:val="22"/>
          <w:szCs w:val="22"/>
        </w:rPr>
        <w:t>01</w:t>
      </w:r>
      <w:r w:rsidR="00E249AD">
        <w:rPr>
          <w:rFonts w:hint="eastAsia"/>
          <w:sz w:val="22"/>
          <w:szCs w:val="22"/>
        </w:rPr>
        <w:t>.0</w:t>
      </w:r>
      <w:r w:rsidR="00103CA7" w:rsidRPr="008F38FD">
        <w:rPr>
          <w:rFonts w:hint="eastAsia"/>
          <w:sz w:val="22"/>
          <w:szCs w:val="22"/>
        </w:rPr>
        <w:t>％）と</w:t>
      </w:r>
      <w:r w:rsidR="009A6EEA">
        <w:rPr>
          <w:rFonts w:hint="eastAsia"/>
          <w:sz w:val="22"/>
          <w:szCs w:val="22"/>
        </w:rPr>
        <w:t>、</w:t>
      </w:r>
      <w:r w:rsidR="002D154D" w:rsidRPr="008F38FD">
        <w:rPr>
          <w:rFonts w:hint="eastAsia"/>
          <w:sz w:val="22"/>
          <w:szCs w:val="22"/>
        </w:rPr>
        <w:t>業務用</w:t>
      </w:r>
      <w:r w:rsidR="00314971">
        <w:rPr>
          <w:rFonts w:hint="eastAsia"/>
          <w:sz w:val="22"/>
          <w:szCs w:val="22"/>
        </w:rPr>
        <w:t>は量</w:t>
      </w:r>
      <w:r w:rsidR="00A04040">
        <w:rPr>
          <w:rFonts w:hint="eastAsia"/>
          <w:sz w:val="22"/>
          <w:szCs w:val="22"/>
        </w:rPr>
        <w:t>、金額とも</w:t>
      </w:r>
      <w:r w:rsidR="00572123">
        <w:rPr>
          <w:rFonts w:hint="eastAsia"/>
          <w:sz w:val="22"/>
          <w:szCs w:val="22"/>
        </w:rPr>
        <w:t>大幅</w:t>
      </w:r>
      <w:r w:rsidR="00A04040">
        <w:rPr>
          <w:rFonts w:hint="eastAsia"/>
          <w:sz w:val="22"/>
          <w:szCs w:val="22"/>
        </w:rPr>
        <w:t>に</w:t>
      </w:r>
      <w:r w:rsidR="00E249AD">
        <w:rPr>
          <w:rFonts w:hint="eastAsia"/>
          <w:sz w:val="22"/>
          <w:szCs w:val="22"/>
        </w:rPr>
        <w:t>減少</w:t>
      </w:r>
      <w:r w:rsidR="00314971">
        <w:rPr>
          <w:rFonts w:hint="eastAsia"/>
          <w:sz w:val="22"/>
          <w:szCs w:val="22"/>
        </w:rPr>
        <w:t>し</w:t>
      </w:r>
      <w:r w:rsidR="00103CA7" w:rsidRPr="008F38FD">
        <w:rPr>
          <w:rFonts w:hint="eastAsia"/>
          <w:sz w:val="22"/>
          <w:szCs w:val="22"/>
        </w:rPr>
        <w:t>、</w:t>
      </w:r>
      <w:r w:rsidR="00314971">
        <w:rPr>
          <w:rFonts w:hint="eastAsia"/>
          <w:sz w:val="22"/>
          <w:szCs w:val="22"/>
        </w:rPr>
        <w:t>家庭用</w:t>
      </w:r>
      <w:r w:rsidR="00A04040">
        <w:rPr>
          <w:rFonts w:hint="eastAsia"/>
          <w:sz w:val="22"/>
          <w:szCs w:val="22"/>
        </w:rPr>
        <w:t>で</w:t>
      </w:r>
      <w:r w:rsidR="00314971">
        <w:rPr>
          <w:rFonts w:hint="eastAsia"/>
          <w:sz w:val="22"/>
          <w:szCs w:val="22"/>
        </w:rPr>
        <w:t>は量</w:t>
      </w:r>
      <w:r w:rsidR="00572123">
        <w:rPr>
          <w:rFonts w:hint="eastAsia"/>
          <w:sz w:val="22"/>
          <w:szCs w:val="22"/>
        </w:rPr>
        <w:t>が</w:t>
      </w:r>
      <w:r w:rsidR="00A04040">
        <w:rPr>
          <w:rFonts w:hint="eastAsia"/>
          <w:sz w:val="22"/>
          <w:szCs w:val="22"/>
        </w:rPr>
        <w:t>大幅に増加</w:t>
      </w:r>
      <w:r w:rsidR="00314971">
        <w:rPr>
          <w:rFonts w:hint="eastAsia"/>
          <w:sz w:val="22"/>
          <w:szCs w:val="22"/>
        </w:rPr>
        <w:t>、</w:t>
      </w:r>
      <w:r w:rsidR="00103CA7" w:rsidRPr="008F38FD">
        <w:rPr>
          <w:rFonts w:hint="eastAsia"/>
          <w:sz w:val="22"/>
          <w:szCs w:val="22"/>
        </w:rPr>
        <w:t>金額</w:t>
      </w:r>
      <w:r w:rsidR="00572123">
        <w:rPr>
          <w:rFonts w:hint="eastAsia"/>
          <w:sz w:val="22"/>
          <w:szCs w:val="22"/>
        </w:rPr>
        <w:t>が</w:t>
      </w:r>
      <w:r w:rsidR="00B35932">
        <w:rPr>
          <w:rFonts w:hint="eastAsia"/>
          <w:sz w:val="22"/>
          <w:szCs w:val="22"/>
        </w:rPr>
        <w:t>わずか</w:t>
      </w:r>
      <w:r w:rsidR="00A04040">
        <w:rPr>
          <w:rFonts w:hint="eastAsia"/>
          <w:sz w:val="22"/>
          <w:szCs w:val="22"/>
        </w:rPr>
        <w:t>に</w:t>
      </w:r>
      <w:r w:rsidR="00103CA7" w:rsidRPr="008F38FD">
        <w:rPr>
          <w:rFonts w:hint="eastAsia"/>
          <w:sz w:val="22"/>
          <w:szCs w:val="22"/>
        </w:rPr>
        <w:t>増加した。</w:t>
      </w:r>
    </w:p>
    <w:p w14:paraId="57462924" w14:textId="1913B417" w:rsidR="00D55E89" w:rsidRPr="008F38FD" w:rsidRDefault="003057C1" w:rsidP="00904E0E">
      <w:pPr>
        <w:pStyle w:val="a3"/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 w:rsidRPr="008F38FD">
        <w:rPr>
          <w:rFonts w:hint="eastAsia"/>
          <w:sz w:val="22"/>
          <w:szCs w:val="22"/>
        </w:rPr>
        <w:t>国別では、</w:t>
      </w:r>
      <w:r w:rsidR="00E91E83" w:rsidRPr="008F38FD">
        <w:rPr>
          <w:rFonts w:hint="eastAsia"/>
          <w:sz w:val="22"/>
          <w:szCs w:val="22"/>
        </w:rPr>
        <w:t>主要な輸入先の中国（</w:t>
      </w:r>
      <w:r w:rsidR="00A04040">
        <w:rPr>
          <w:rFonts w:hint="eastAsia"/>
          <w:sz w:val="22"/>
          <w:szCs w:val="22"/>
        </w:rPr>
        <w:t>32,764</w:t>
      </w:r>
      <w:r w:rsidR="002D154D" w:rsidRPr="008F38FD">
        <w:rPr>
          <w:rFonts w:hint="eastAsia"/>
          <w:sz w:val="22"/>
          <w:szCs w:val="22"/>
        </w:rPr>
        <w:t>トン</w:t>
      </w:r>
      <w:r w:rsidR="00A04040">
        <w:rPr>
          <w:rFonts w:hint="eastAsia"/>
          <w:sz w:val="22"/>
          <w:szCs w:val="22"/>
        </w:rPr>
        <w:t>減</w:t>
      </w:r>
      <w:r w:rsidR="00E91E83" w:rsidRPr="008F38FD">
        <w:rPr>
          <w:rFonts w:hint="eastAsia"/>
          <w:sz w:val="22"/>
          <w:szCs w:val="22"/>
        </w:rPr>
        <w:t>、</w:t>
      </w:r>
      <w:r w:rsidR="00A04040">
        <w:rPr>
          <w:rFonts w:hint="eastAsia"/>
          <w:sz w:val="22"/>
          <w:szCs w:val="22"/>
        </w:rPr>
        <w:t>76.1</w:t>
      </w:r>
      <w:r w:rsidR="008C4DB2" w:rsidRPr="008F38FD">
        <w:rPr>
          <w:rFonts w:hint="eastAsia"/>
          <w:sz w:val="22"/>
          <w:szCs w:val="22"/>
        </w:rPr>
        <w:t>％）</w:t>
      </w:r>
      <w:r w:rsidR="00314971">
        <w:rPr>
          <w:rFonts w:hint="eastAsia"/>
          <w:sz w:val="22"/>
          <w:szCs w:val="22"/>
        </w:rPr>
        <w:t>、</w:t>
      </w:r>
      <w:r w:rsidR="00A04040">
        <w:rPr>
          <w:rFonts w:hint="eastAsia"/>
          <w:sz w:val="22"/>
          <w:szCs w:val="22"/>
        </w:rPr>
        <w:t>タイ</w:t>
      </w:r>
      <w:r w:rsidR="00075A14" w:rsidRPr="00075A14">
        <w:rPr>
          <w:rFonts w:hint="eastAsia"/>
          <w:sz w:val="22"/>
          <w:szCs w:val="22"/>
        </w:rPr>
        <w:t>（</w:t>
      </w:r>
      <w:r w:rsidR="00A04040">
        <w:rPr>
          <w:rFonts w:hint="eastAsia"/>
          <w:sz w:val="22"/>
          <w:szCs w:val="22"/>
        </w:rPr>
        <w:t>10,283</w:t>
      </w:r>
      <w:r w:rsidR="00075A14" w:rsidRPr="00075A14">
        <w:rPr>
          <w:sz w:val="22"/>
          <w:szCs w:val="22"/>
        </w:rPr>
        <w:t>トン減、</w:t>
      </w:r>
      <w:r w:rsidR="00A04040">
        <w:rPr>
          <w:rFonts w:hint="eastAsia"/>
          <w:sz w:val="22"/>
          <w:szCs w:val="22"/>
        </w:rPr>
        <w:t>90.5</w:t>
      </w:r>
      <w:r w:rsidR="00075A14" w:rsidRPr="00075A14">
        <w:rPr>
          <w:sz w:val="22"/>
          <w:szCs w:val="22"/>
        </w:rPr>
        <w:t>％）</w:t>
      </w:r>
      <w:r w:rsidR="006F0107">
        <w:rPr>
          <w:rFonts w:hint="eastAsia"/>
          <w:sz w:val="22"/>
          <w:szCs w:val="22"/>
        </w:rPr>
        <w:t>が大幅に</w:t>
      </w:r>
      <w:r w:rsidR="00A04040">
        <w:rPr>
          <w:rFonts w:hint="eastAsia"/>
          <w:sz w:val="22"/>
          <w:szCs w:val="22"/>
        </w:rPr>
        <w:t>減少</w:t>
      </w:r>
      <w:r w:rsidR="00075A14">
        <w:rPr>
          <w:rFonts w:hint="eastAsia"/>
          <w:sz w:val="22"/>
          <w:szCs w:val="22"/>
        </w:rPr>
        <w:t>、</w:t>
      </w:r>
      <w:r w:rsidR="00A04040">
        <w:rPr>
          <w:rFonts w:hint="eastAsia"/>
          <w:sz w:val="22"/>
          <w:szCs w:val="22"/>
        </w:rPr>
        <w:t>ベトナム</w:t>
      </w:r>
      <w:r w:rsidR="00103CA7" w:rsidRPr="008F38FD">
        <w:rPr>
          <w:rFonts w:hint="eastAsia"/>
          <w:sz w:val="22"/>
          <w:szCs w:val="22"/>
        </w:rPr>
        <w:t>（</w:t>
      </w:r>
      <w:r w:rsidR="00A04040">
        <w:rPr>
          <w:rFonts w:hint="eastAsia"/>
          <w:sz w:val="22"/>
          <w:szCs w:val="22"/>
        </w:rPr>
        <w:t>3,050</w:t>
      </w:r>
      <w:r w:rsidR="002D154D" w:rsidRPr="008F38FD">
        <w:rPr>
          <w:rFonts w:hint="eastAsia"/>
          <w:sz w:val="22"/>
          <w:szCs w:val="22"/>
        </w:rPr>
        <w:t>トン</w:t>
      </w:r>
      <w:r w:rsidR="00A04040">
        <w:rPr>
          <w:rFonts w:hint="eastAsia"/>
          <w:sz w:val="22"/>
          <w:szCs w:val="22"/>
        </w:rPr>
        <w:t>増</w:t>
      </w:r>
      <w:r w:rsidR="00DA4A34">
        <w:rPr>
          <w:rFonts w:hint="eastAsia"/>
          <w:sz w:val="22"/>
          <w:szCs w:val="22"/>
        </w:rPr>
        <w:t>、</w:t>
      </w:r>
      <w:r w:rsidR="00A04040">
        <w:rPr>
          <w:rFonts w:hint="eastAsia"/>
          <w:sz w:val="22"/>
          <w:szCs w:val="22"/>
        </w:rPr>
        <w:t>139.4</w:t>
      </w:r>
      <w:r w:rsidR="002D154D" w:rsidRPr="008F38FD">
        <w:rPr>
          <w:rFonts w:hint="eastAsia"/>
          <w:sz w:val="22"/>
          <w:szCs w:val="22"/>
        </w:rPr>
        <w:t>％）</w:t>
      </w:r>
      <w:r w:rsidR="00A04040">
        <w:rPr>
          <w:rFonts w:hint="eastAsia"/>
          <w:sz w:val="22"/>
          <w:szCs w:val="22"/>
        </w:rPr>
        <w:t>は増加した</w:t>
      </w:r>
      <w:r w:rsidR="008C4DB2" w:rsidRPr="008F38FD">
        <w:rPr>
          <w:rFonts w:hint="eastAsia"/>
          <w:sz w:val="22"/>
          <w:szCs w:val="22"/>
        </w:rPr>
        <w:t>。</w:t>
      </w:r>
    </w:p>
    <w:p w14:paraId="39A53F6B" w14:textId="30140611" w:rsidR="00B77035" w:rsidRPr="00D61B1B" w:rsidRDefault="003057C1" w:rsidP="00415F8E">
      <w:pPr>
        <w:pStyle w:val="a3"/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 w:rsidRPr="008F38FD">
        <w:rPr>
          <w:rFonts w:hint="eastAsia"/>
          <w:sz w:val="22"/>
          <w:szCs w:val="22"/>
        </w:rPr>
        <w:t>なお、</w:t>
      </w:r>
      <w:r w:rsidR="00B77035" w:rsidRPr="008F38FD">
        <w:rPr>
          <w:rFonts w:hint="eastAsia"/>
          <w:sz w:val="22"/>
          <w:szCs w:val="22"/>
        </w:rPr>
        <w:t>この調査は、当協会会員社のうち、輸入調理冷凍食品を取り扱っている</w:t>
      </w:r>
      <w:r w:rsidR="00E249AD">
        <w:rPr>
          <w:rFonts w:hint="eastAsia"/>
          <w:sz w:val="22"/>
          <w:szCs w:val="22"/>
        </w:rPr>
        <w:t>3</w:t>
      </w:r>
      <w:r w:rsidR="00A04040">
        <w:rPr>
          <w:rFonts w:hint="eastAsia"/>
          <w:sz w:val="22"/>
          <w:szCs w:val="22"/>
        </w:rPr>
        <w:t>9</w:t>
      </w:r>
      <w:r w:rsidRPr="008F38FD">
        <w:rPr>
          <w:rFonts w:hint="eastAsia"/>
          <w:sz w:val="22"/>
          <w:szCs w:val="22"/>
        </w:rPr>
        <w:t>社</w:t>
      </w:r>
      <w:r w:rsidR="00B77035" w:rsidRPr="008F38FD">
        <w:rPr>
          <w:rFonts w:hint="eastAsia"/>
          <w:sz w:val="22"/>
          <w:szCs w:val="22"/>
        </w:rPr>
        <w:t>を対象にしたものであり、わが国の調理冷凍食品輸入の全体の状況を示すものではない。</w:t>
      </w:r>
      <w:r w:rsidR="00B77035" w:rsidRPr="00D61B1B">
        <w:rPr>
          <w:rFonts w:hint="eastAsia"/>
          <w:sz w:val="22"/>
          <w:szCs w:val="22"/>
        </w:rPr>
        <w:t xml:space="preserve">　</w:t>
      </w:r>
    </w:p>
    <w:p w14:paraId="137EB095" w14:textId="2F24572D" w:rsidR="00546CEC" w:rsidRPr="00B77035" w:rsidRDefault="00C879C7" w:rsidP="006341B8">
      <w:pPr>
        <w:spacing w:after="100" w:afterAutospacing="1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表-</w:t>
      </w:r>
      <w:r w:rsidR="006F0107">
        <w:rPr>
          <w:rFonts w:hint="eastAsia"/>
          <w:sz w:val="22"/>
          <w:szCs w:val="22"/>
        </w:rPr>
        <w:t>７</w:t>
      </w:r>
      <w:r w:rsidR="00416B81" w:rsidRPr="00416B81">
        <w:rPr>
          <w:sz w:val="22"/>
          <w:szCs w:val="22"/>
        </w:rPr>
        <w:t xml:space="preserve">　輸入量・金額の推移</w:t>
      </w:r>
    </w:p>
    <w:p w14:paraId="7E490D41" w14:textId="0A45707B" w:rsidR="00E249AD" w:rsidRDefault="00B23BB6" w:rsidP="007F43FD">
      <w:pPr>
        <w:spacing w:after="100" w:afterAutospacing="1"/>
        <w:contextualSpacing/>
      </w:pPr>
      <w:r w:rsidRPr="00B23BB6">
        <w:rPr>
          <w:noProof/>
        </w:rPr>
        <w:drawing>
          <wp:inline distT="0" distB="0" distL="0" distR="0" wp14:anchorId="0362DCF1" wp14:editId="054D871F">
            <wp:extent cx="4048125" cy="2238375"/>
            <wp:effectExtent l="0" t="0" r="9525" b="9525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EC713" w14:textId="0F98D359" w:rsidR="006F0107" w:rsidRDefault="006F0107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49E66BCC" w14:textId="7A6AC8EF" w:rsidR="00BE0BFD" w:rsidRPr="00B77035" w:rsidRDefault="00BE0BFD" w:rsidP="00BE0BFD">
      <w:pPr>
        <w:spacing w:after="100" w:afterAutospacing="1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表-８</w:t>
      </w:r>
      <w:r w:rsidRPr="00416B81"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数量</w:t>
      </w:r>
      <w:r w:rsidR="00415AAA"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　　　　　　</w:t>
      </w:r>
    </w:p>
    <w:p w14:paraId="74F0B167" w14:textId="7FCD4563" w:rsidR="004844CE" w:rsidRPr="00BE0BFD" w:rsidRDefault="00B35932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  <w:r w:rsidRPr="00B35932">
        <w:rPr>
          <w:noProof/>
        </w:rPr>
        <w:drawing>
          <wp:inline distT="0" distB="0" distL="0" distR="0" wp14:anchorId="191E358D" wp14:editId="7AE6B57C">
            <wp:extent cx="5610225" cy="2409825"/>
            <wp:effectExtent l="0" t="0" r="9525" b="9525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C81AD" w14:textId="7EBC8689" w:rsidR="004844CE" w:rsidRDefault="004844CE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21823A18" w14:textId="720FE065" w:rsidR="00BE0BFD" w:rsidRDefault="00BE0BFD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662073AE" w14:textId="0602D71F" w:rsidR="00BE0BFD" w:rsidRDefault="00BE0BFD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36036BDF" w14:textId="3C4E18E9" w:rsidR="00BE0BFD" w:rsidRDefault="00BE0BFD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1B1E86C0" w14:textId="7D2440FF" w:rsidR="00BE0BFD" w:rsidRDefault="00BE0BFD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72DE8140" w14:textId="5D1175F3" w:rsidR="00BE0BFD" w:rsidRDefault="00BE0BFD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01E6D54E" w14:textId="490160D1" w:rsidR="00BE0BFD" w:rsidRDefault="00BE0BFD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54EC0A7D" w14:textId="77777777" w:rsidR="00041D4C" w:rsidRDefault="00041D4C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46604FCB" w14:textId="010965F3" w:rsidR="00BE0BFD" w:rsidRPr="00B77035" w:rsidRDefault="00BE0BFD" w:rsidP="00BE0BFD">
      <w:pPr>
        <w:spacing w:after="100" w:afterAutospacing="1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表-９</w:t>
      </w:r>
      <w:r w:rsidRPr="00416B81">
        <w:rPr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金額</w:t>
      </w:r>
    </w:p>
    <w:p w14:paraId="5C6F2C6F" w14:textId="4907E401" w:rsidR="004844CE" w:rsidRDefault="00B35932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  <w:r w:rsidRPr="00B35932">
        <w:rPr>
          <w:noProof/>
        </w:rPr>
        <w:drawing>
          <wp:inline distT="0" distB="0" distL="0" distR="0" wp14:anchorId="1D294764" wp14:editId="42DD90C6">
            <wp:extent cx="5610225" cy="2409825"/>
            <wp:effectExtent l="0" t="0" r="9525" b="9525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04D4C" w14:textId="30C24F67" w:rsidR="004844CE" w:rsidRDefault="004844CE" w:rsidP="007F43FD">
      <w:pPr>
        <w:spacing w:after="100" w:afterAutospacing="1"/>
        <w:contextualSpacing/>
        <w:rPr>
          <w:kern w:val="0"/>
          <w:position w:val="0"/>
          <w:sz w:val="20"/>
          <w:szCs w:val="20"/>
        </w:rPr>
      </w:pPr>
    </w:p>
    <w:p w14:paraId="1D0EEF0D" w14:textId="60F02CF9" w:rsidR="007A44C1" w:rsidRDefault="00C879C7" w:rsidP="007F43FD">
      <w:pPr>
        <w:spacing w:after="100" w:afterAutospacing="1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表-</w:t>
      </w:r>
      <w:r w:rsidR="00BE0BFD">
        <w:rPr>
          <w:rFonts w:hint="eastAsia"/>
          <w:sz w:val="22"/>
          <w:szCs w:val="22"/>
        </w:rPr>
        <w:t>１０</w:t>
      </w:r>
      <w:r w:rsidR="006F0107">
        <w:rPr>
          <w:rFonts w:hint="eastAsia"/>
          <w:sz w:val="22"/>
          <w:szCs w:val="22"/>
        </w:rPr>
        <w:t xml:space="preserve">　</w:t>
      </w:r>
      <w:r w:rsidR="006341B8" w:rsidRPr="006341B8">
        <w:rPr>
          <w:rFonts w:hint="eastAsia"/>
          <w:sz w:val="22"/>
          <w:szCs w:val="22"/>
        </w:rPr>
        <w:t>国別の輸入量推移</w:t>
      </w:r>
    </w:p>
    <w:p w14:paraId="4E7FC1D3" w14:textId="1420C8D7" w:rsidR="006F0107" w:rsidRDefault="00B23BB6" w:rsidP="007F43FD">
      <w:pPr>
        <w:spacing w:after="100" w:afterAutospacing="1"/>
        <w:contextualSpacing/>
        <w:rPr>
          <w:b/>
          <w:sz w:val="22"/>
          <w:szCs w:val="22"/>
        </w:rPr>
      </w:pPr>
      <w:r w:rsidRPr="00B23BB6">
        <w:rPr>
          <w:noProof/>
        </w:rPr>
        <w:drawing>
          <wp:inline distT="0" distB="0" distL="0" distR="0" wp14:anchorId="3860ED2B" wp14:editId="6D9F522F">
            <wp:extent cx="5353050" cy="2238375"/>
            <wp:effectExtent l="0" t="0" r="0" b="9525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11E84" w14:textId="78FA3A4C" w:rsidR="006F0107" w:rsidRDefault="006F0107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329B80C1" w14:textId="12A72B6E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3239E118" w14:textId="717D3028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6AAD5196" w14:textId="161FC66E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5C0C22C1" w14:textId="589E3A2D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492AB80C" w14:textId="06E38D30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62AC2255" w14:textId="00AE040E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2EDE3327" w14:textId="1D5D1D23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18338F03" w14:textId="0D022645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2682DB6E" w14:textId="0528C931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08BB1DCE" w14:textId="0D731E20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145768E3" w14:textId="785F9195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056103C5" w14:textId="75DA5762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54573AFE" w14:textId="317F0DCC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724117AF" w14:textId="463686D7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34DFC018" w14:textId="06D93855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5652BFA9" w14:textId="3F8FABBC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05BC1003" w14:textId="1ABEE5DC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2884E730" w14:textId="77777777" w:rsidR="00BE0BFD" w:rsidRDefault="00BE0BFD" w:rsidP="007F43FD">
      <w:pPr>
        <w:spacing w:after="100" w:afterAutospacing="1"/>
        <w:contextualSpacing/>
        <w:rPr>
          <w:b/>
          <w:sz w:val="22"/>
          <w:szCs w:val="22"/>
        </w:rPr>
      </w:pPr>
    </w:p>
    <w:p w14:paraId="483F5CC5" w14:textId="17165320" w:rsidR="003057C1" w:rsidRPr="00D3619E" w:rsidRDefault="005E0275" w:rsidP="007F43FD">
      <w:pPr>
        <w:spacing w:after="100" w:afterAutospacing="1"/>
        <w:contextualSpacing/>
        <w:rPr>
          <w:b/>
          <w:sz w:val="22"/>
          <w:szCs w:val="22"/>
        </w:rPr>
      </w:pPr>
      <w:r w:rsidRPr="00D3619E">
        <w:rPr>
          <w:rFonts w:hint="eastAsia"/>
          <w:b/>
          <w:sz w:val="22"/>
          <w:szCs w:val="22"/>
        </w:rPr>
        <w:t>３．</w:t>
      </w:r>
      <w:r w:rsidR="00EC5E49" w:rsidRPr="00D3619E">
        <w:rPr>
          <w:rFonts w:hint="eastAsia"/>
          <w:b/>
          <w:sz w:val="22"/>
          <w:szCs w:val="22"/>
        </w:rPr>
        <w:t>国内</w:t>
      </w:r>
      <w:r w:rsidRPr="00D3619E">
        <w:rPr>
          <w:rFonts w:hint="eastAsia"/>
          <w:b/>
          <w:sz w:val="22"/>
          <w:szCs w:val="22"/>
        </w:rPr>
        <w:t>消費</w:t>
      </w:r>
    </w:p>
    <w:p w14:paraId="41D6DBAA" w14:textId="1681D599" w:rsidR="005E0275" w:rsidRPr="002D154D" w:rsidRDefault="005E0275" w:rsidP="007F43FD">
      <w:pPr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 w:rsidRPr="002D154D">
        <w:rPr>
          <w:rFonts w:hint="eastAsia"/>
          <w:sz w:val="22"/>
          <w:szCs w:val="22"/>
        </w:rPr>
        <w:t>当協会で</w:t>
      </w:r>
      <w:r w:rsidR="0004744E" w:rsidRPr="002D154D">
        <w:rPr>
          <w:rFonts w:hint="eastAsia"/>
          <w:sz w:val="22"/>
          <w:szCs w:val="22"/>
        </w:rPr>
        <w:t>は、「冷凍食品国内生産量」「冷凍野菜輸入量」</w:t>
      </w:r>
      <w:r w:rsidR="00B35932">
        <w:rPr>
          <w:rFonts w:hint="eastAsia"/>
          <w:sz w:val="22"/>
          <w:szCs w:val="22"/>
        </w:rPr>
        <w:t>およ</w:t>
      </w:r>
      <w:r w:rsidR="0004744E" w:rsidRPr="002D154D">
        <w:rPr>
          <w:rFonts w:hint="eastAsia"/>
          <w:sz w:val="22"/>
          <w:szCs w:val="22"/>
        </w:rPr>
        <w:t>び</w:t>
      </w:r>
      <w:r w:rsidRPr="002D154D">
        <w:rPr>
          <w:rFonts w:hint="eastAsia"/>
          <w:sz w:val="22"/>
          <w:szCs w:val="22"/>
        </w:rPr>
        <w:t>「調理冷凍食品輸入量」の合計を冷凍食品の「消費量」としている。</w:t>
      </w:r>
    </w:p>
    <w:p w14:paraId="6AB5EA63" w14:textId="63B446F9" w:rsidR="005E0275" w:rsidRPr="00AF6E18" w:rsidRDefault="007E14C1" w:rsidP="007F43FD">
      <w:pPr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 w:rsidRPr="00AF6E18">
        <w:rPr>
          <w:rFonts w:hint="eastAsia"/>
          <w:sz w:val="22"/>
          <w:szCs w:val="22"/>
        </w:rPr>
        <w:t>令和</w:t>
      </w:r>
      <w:r w:rsidR="00B35932">
        <w:rPr>
          <w:rFonts w:hint="eastAsia"/>
          <w:sz w:val="22"/>
          <w:szCs w:val="22"/>
        </w:rPr>
        <w:t>2</w:t>
      </w:r>
      <w:r w:rsidR="0036113F" w:rsidRPr="00AF6E18">
        <w:rPr>
          <w:rFonts w:hint="eastAsia"/>
          <w:sz w:val="22"/>
          <w:szCs w:val="22"/>
        </w:rPr>
        <w:t>年</w:t>
      </w:r>
      <w:r w:rsidR="005E0275" w:rsidRPr="00AF6E18">
        <w:rPr>
          <w:rFonts w:hint="eastAsia"/>
          <w:sz w:val="22"/>
          <w:szCs w:val="22"/>
        </w:rPr>
        <w:t>のわが国の冷凍食品消費量は、上記の国内生産量</w:t>
      </w:r>
      <w:r w:rsidR="00DD1813" w:rsidRPr="00AF6E18">
        <w:rPr>
          <w:rFonts w:hint="eastAsia"/>
          <w:sz w:val="22"/>
          <w:szCs w:val="22"/>
        </w:rPr>
        <w:t xml:space="preserve"> </w:t>
      </w:r>
      <w:r w:rsidR="008015A0">
        <w:rPr>
          <w:rFonts w:hint="eastAsia"/>
          <w:sz w:val="22"/>
          <w:szCs w:val="22"/>
        </w:rPr>
        <w:t>1,551,213</w:t>
      </w:r>
      <w:r w:rsidR="00EC5E49" w:rsidRPr="00AF6E18">
        <w:rPr>
          <w:rFonts w:hint="eastAsia"/>
          <w:sz w:val="22"/>
          <w:szCs w:val="22"/>
        </w:rPr>
        <w:t>トンに、</w:t>
      </w:r>
      <w:r w:rsidR="005E0275" w:rsidRPr="00AF6E18">
        <w:rPr>
          <w:rFonts w:hint="eastAsia"/>
          <w:sz w:val="22"/>
          <w:szCs w:val="22"/>
        </w:rPr>
        <w:t>冷凍野菜輸入量</w:t>
      </w:r>
      <w:r w:rsidR="00A04040">
        <w:rPr>
          <w:rFonts w:hint="eastAsia"/>
          <w:sz w:val="22"/>
          <w:szCs w:val="22"/>
        </w:rPr>
        <w:t>1,032,756</w:t>
      </w:r>
      <w:r w:rsidR="0004744E" w:rsidRPr="00AF6E18">
        <w:rPr>
          <w:rFonts w:hint="eastAsia"/>
          <w:sz w:val="22"/>
          <w:szCs w:val="22"/>
        </w:rPr>
        <w:t>トン</w:t>
      </w:r>
      <w:r w:rsidR="00EC5E49" w:rsidRPr="00AF6E18">
        <w:rPr>
          <w:rFonts w:hint="eastAsia"/>
          <w:sz w:val="22"/>
          <w:szCs w:val="22"/>
        </w:rPr>
        <w:t>と、</w:t>
      </w:r>
      <w:r w:rsidR="005E0275" w:rsidRPr="00AF6E18">
        <w:rPr>
          <w:rFonts w:hint="eastAsia"/>
          <w:sz w:val="22"/>
          <w:szCs w:val="22"/>
        </w:rPr>
        <w:t>調理冷凍食品輸入量</w:t>
      </w:r>
      <w:r w:rsidR="00A04040">
        <w:rPr>
          <w:rFonts w:hint="eastAsia"/>
          <w:sz w:val="22"/>
          <w:szCs w:val="22"/>
        </w:rPr>
        <w:t>256,404</w:t>
      </w:r>
      <w:r w:rsidR="0004744E" w:rsidRPr="00AF6E18">
        <w:rPr>
          <w:rFonts w:hint="eastAsia"/>
          <w:sz w:val="22"/>
          <w:szCs w:val="22"/>
        </w:rPr>
        <w:t>トン</w:t>
      </w:r>
      <w:r w:rsidR="005E0275" w:rsidRPr="00AF6E18">
        <w:rPr>
          <w:rFonts w:hint="eastAsia"/>
          <w:sz w:val="22"/>
          <w:szCs w:val="22"/>
        </w:rPr>
        <w:t>を加えた</w:t>
      </w:r>
      <w:r w:rsidR="008015A0">
        <w:rPr>
          <w:rFonts w:hint="eastAsia"/>
          <w:sz w:val="22"/>
          <w:szCs w:val="22"/>
        </w:rPr>
        <w:t>2,840,373</w:t>
      </w:r>
      <w:r w:rsidR="00EC5E49" w:rsidRPr="00AF6E18">
        <w:rPr>
          <w:rFonts w:hint="eastAsia"/>
          <w:sz w:val="22"/>
          <w:szCs w:val="22"/>
        </w:rPr>
        <w:t>トン（</w:t>
      </w:r>
      <w:r w:rsidR="00A04040">
        <w:rPr>
          <w:rFonts w:hint="eastAsia"/>
          <w:sz w:val="22"/>
          <w:szCs w:val="22"/>
        </w:rPr>
        <w:t>96.</w:t>
      </w:r>
      <w:r w:rsidR="008015A0">
        <w:rPr>
          <w:rFonts w:hint="eastAsia"/>
          <w:sz w:val="22"/>
          <w:szCs w:val="22"/>
        </w:rPr>
        <w:t>4</w:t>
      </w:r>
      <w:r w:rsidR="005E0275" w:rsidRPr="00AF6E18">
        <w:rPr>
          <w:rFonts w:hint="eastAsia"/>
          <w:sz w:val="22"/>
          <w:szCs w:val="22"/>
        </w:rPr>
        <w:t>％）であった。これを総人口（</w:t>
      </w:r>
      <w:r w:rsidR="00A04040">
        <w:rPr>
          <w:rFonts w:hint="eastAsia"/>
          <w:sz w:val="22"/>
          <w:szCs w:val="22"/>
        </w:rPr>
        <w:t>125,708</w:t>
      </w:r>
      <w:r w:rsidR="005E0275" w:rsidRPr="00AF6E18">
        <w:rPr>
          <w:rFonts w:hint="eastAsia"/>
          <w:sz w:val="22"/>
          <w:szCs w:val="22"/>
        </w:rPr>
        <w:t>千人）で割った国民</w:t>
      </w:r>
      <w:r w:rsidR="00B35932">
        <w:rPr>
          <w:rFonts w:hint="eastAsia"/>
          <w:sz w:val="22"/>
          <w:szCs w:val="22"/>
        </w:rPr>
        <w:t>1</w:t>
      </w:r>
      <w:r w:rsidR="005E0275" w:rsidRPr="00AF6E18">
        <w:rPr>
          <w:rFonts w:hint="eastAsia"/>
          <w:sz w:val="22"/>
          <w:szCs w:val="22"/>
        </w:rPr>
        <w:t>人当</w:t>
      </w:r>
      <w:r w:rsidR="00FF62B3">
        <w:rPr>
          <w:rFonts w:hint="eastAsia"/>
          <w:sz w:val="22"/>
          <w:szCs w:val="22"/>
        </w:rPr>
        <w:t>た</w:t>
      </w:r>
      <w:r w:rsidR="005E0275" w:rsidRPr="00AF6E18">
        <w:rPr>
          <w:rFonts w:hint="eastAsia"/>
          <w:sz w:val="22"/>
          <w:szCs w:val="22"/>
        </w:rPr>
        <w:t>りの年間消費量は、</w:t>
      </w:r>
      <w:r w:rsidR="00A04040">
        <w:rPr>
          <w:rFonts w:hint="eastAsia"/>
          <w:sz w:val="22"/>
          <w:szCs w:val="22"/>
        </w:rPr>
        <w:t>22.</w:t>
      </w:r>
      <w:r w:rsidR="008015A0">
        <w:rPr>
          <w:rFonts w:hint="eastAsia"/>
          <w:sz w:val="22"/>
          <w:szCs w:val="22"/>
        </w:rPr>
        <w:t>6</w:t>
      </w:r>
      <w:r w:rsidR="00EC5E49" w:rsidRPr="00AF6E18">
        <w:rPr>
          <w:rFonts w:hint="eastAsia"/>
          <w:sz w:val="22"/>
          <w:szCs w:val="22"/>
        </w:rPr>
        <w:t>キログラム（</w:t>
      </w:r>
      <w:r w:rsidR="00D224C8" w:rsidRPr="00AF6E18">
        <w:rPr>
          <w:rFonts w:hint="eastAsia"/>
          <w:sz w:val="22"/>
          <w:szCs w:val="22"/>
        </w:rPr>
        <w:t>0.</w:t>
      </w:r>
      <w:r w:rsidR="008015A0">
        <w:rPr>
          <w:rFonts w:hint="eastAsia"/>
          <w:sz w:val="22"/>
          <w:szCs w:val="22"/>
        </w:rPr>
        <w:t>8</w:t>
      </w:r>
      <w:r w:rsidR="003057C1" w:rsidRPr="00AF6E18">
        <w:rPr>
          <w:rFonts w:hint="eastAsia"/>
          <w:sz w:val="22"/>
          <w:szCs w:val="22"/>
        </w:rPr>
        <w:t>キログラム</w:t>
      </w:r>
      <w:r w:rsidR="00A04040">
        <w:rPr>
          <w:rFonts w:hint="eastAsia"/>
          <w:sz w:val="22"/>
          <w:szCs w:val="22"/>
        </w:rPr>
        <w:t>減</w:t>
      </w:r>
      <w:r w:rsidR="003057C1" w:rsidRPr="00AF6E18">
        <w:rPr>
          <w:rFonts w:hint="eastAsia"/>
          <w:sz w:val="22"/>
          <w:szCs w:val="22"/>
        </w:rPr>
        <w:t>、</w:t>
      </w:r>
      <w:r w:rsidR="00A04040">
        <w:rPr>
          <w:rFonts w:hint="eastAsia"/>
          <w:sz w:val="22"/>
          <w:szCs w:val="22"/>
        </w:rPr>
        <w:t>96.</w:t>
      </w:r>
      <w:r w:rsidR="008015A0">
        <w:rPr>
          <w:rFonts w:hint="eastAsia"/>
          <w:sz w:val="22"/>
          <w:szCs w:val="22"/>
        </w:rPr>
        <w:t>7</w:t>
      </w:r>
      <w:r w:rsidR="00C879C7" w:rsidRPr="00AF6E18">
        <w:rPr>
          <w:rFonts w:hint="eastAsia"/>
          <w:sz w:val="22"/>
          <w:szCs w:val="22"/>
        </w:rPr>
        <w:t>％）とな</w:t>
      </w:r>
      <w:r w:rsidR="00B50EF8">
        <w:rPr>
          <w:rFonts w:hint="eastAsia"/>
          <w:sz w:val="22"/>
          <w:szCs w:val="22"/>
        </w:rPr>
        <w:t>り、いずれも</w:t>
      </w:r>
      <w:r w:rsidR="00A04040">
        <w:rPr>
          <w:rFonts w:hint="eastAsia"/>
          <w:sz w:val="22"/>
          <w:szCs w:val="22"/>
        </w:rPr>
        <w:t>減少</w:t>
      </w:r>
      <w:r w:rsidR="00C879C7" w:rsidRPr="00AF6E18">
        <w:rPr>
          <w:rFonts w:hint="eastAsia"/>
          <w:sz w:val="22"/>
          <w:szCs w:val="22"/>
        </w:rPr>
        <w:t>した。また、金額ベースは1兆</w:t>
      </w:r>
      <w:r w:rsidR="00A04040">
        <w:rPr>
          <w:rFonts w:hint="eastAsia"/>
          <w:sz w:val="22"/>
          <w:szCs w:val="22"/>
        </w:rPr>
        <w:t>4</w:t>
      </w:r>
      <w:r w:rsidR="006F0107">
        <w:rPr>
          <w:rFonts w:hint="eastAsia"/>
          <w:sz w:val="22"/>
          <w:szCs w:val="22"/>
        </w:rPr>
        <w:t>63</w:t>
      </w:r>
      <w:r w:rsidR="00C879C7" w:rsidRPr="00AF6E18">
        <w:rPr>
          <w:rFonts w:hint="eastAsia"/>
          <w:sz w:val="22"/>
          <w:szCs w:val="22"/>
        </w:rPr>
        <w:t>億円</w:t>
      </w:r>
      <w:r w:rsidR="004844CE">
        <w:rPr>
          <w:rFonts w:hint="eastAsia"/>
          <w:sz w:val="22"/>
          <w:szCs w:val="22"/>
        </w:rPr>
        <w:t>（98.4％）</w:t>
      </w:r>
      <w:r w:rsidR="00C879C7" w:rsidRPr="00AF6E18">
        <w:rPr>
          <w:rFonts w:hint="eastAsia"/>
          <w:sz w:val="22"/>
          <w:szCs w:val="22"/>
        </w:rPr>
        <w:t>と</w:t>
      </w:r>
      <w:r w:rsidR="004844CE">
        <w:rPr>
          <w:rFonts w:hint="eastAsia"/>
          <w:sz w:val="22"/>
          <w:szCs w:val="22"/>
        </w:rPr>
        <w:t>やや減少したが、</w:t>
      </w:r>
      <w:r w:rsidR="00A04040">
        <w:rPr>
          <w:rFonts w:hint="eastAsia"/>
          <w:sz w:val="22"/>
          <w:szCs w:val="22"/>
        </w:rPr>
        <w:t>4</w:t>
      </w:r>
      <w:r w:rsidR="00D224C8" w:rsidRPr="00AF6E18">
        <w:rPr>
          <w:rFonts w:hint="eastAsia"/>
          <w:sz w:val="22"/>
          <w:szCs w:val="22"/>
        </w:rPr>
        <w:t>年連続</w:t>
      </w:r>
      <w:r w:rsidR="00C879C7" w:rsidRPr="00AF6E18">
        <w:rPr>
          <w:rFonts w:hint="eastAsia"/>
          <w:sz w:val="22"/>
          <w:szCs w:val="22"/>
        </w:rPr>
        <w:t>1兆円を上回った。</w:t>
      </w:r>
    </w:p>
    <w:p w14:paraId="5FEDCBCD" w14:textId="375FD5E5" w:rsidR="005E0275" w:rsidRPr="008341BF" w:rsidRDefault="00EC5E49" w:rsidP="007F43FD">
      <w:pPr>
        <w:spacing w:after="100" w:afterAutospacing="1"/>
        <w:ind w:leftChars="50" w:left="105" w:firstLineChars="100" w:firstLine="220"/>
        <w:contextualSpacing/>
        <w:rPr>
          <w:sz w:val="22"/>
          <w:szCs w:val="22"/>
        </w:rPr>
      </w:pPr>
      <w:r w:rsidRPr="00AF6E18">
        <w:rPr>
          <w:rFonts w:hint="eastAsia"/>
          <w:sz w:val="22"/>
          <w:szCs w:val="22"/>
        </w:rPr>
        <w:t>なお、</w:t>
      </w:r>
      <w:r w:rsidR="00FF482B" w:rsidRPr="00AF6E18">
        <w:rPr>
          <w:rFonts w:hint="eastAsia"/>
          <w:sz w:val="22"/>
          <w:szCs w:val="22"/>
        </w:rPr>
        <w:t>前述</w:t>
      </w:r>
      <w:r w:rsidRPr="00AF6E18">
        <w:rPr>
          <w:rFonts w:hint="eastAsia"/>
          <w:sz w:val="22"/>
          <w:szCs w:val="22"/>
        </w:rPr>
        <w:t>のように</w:t>
      </w:r>
      <w:r w:rsidR="005E0275" w:rsidRPr="00AF6E18">
        <w:rPr>
          <w:rFonts w:hint="eastAsia"/>
          <w:sz w:val="22"/>
          <w:szCs w:val="22"/>
        </w:rPr>
        <w:t>調理冷凍食品</w:t>
      </w:r>
      <w:r w:rsidR="00FF482B" w:rsidRPr="00AF6E18">
        <w:rPr>
          <w:rFonts w:hint="eastAsia"/>
          <w:sz w:val="22"/>
          <w:szCs w:val="22"/>
        </w:rPr>
        <w:t>の</w:t>
      </w:r>
      <w:r w:rsidR="005E0275" w:rsidRPr="00AF6E18">
        <w:rPr>
          <w:rFonts w:hint="eastAsia"/>
          <w:sz w:val="22"/>
          <w:szCs w:val="22"/>
        </w:rPr>
        <w:t>輸</w:t>
      </w:r>
      <w:r w:rsidR="00FF482B" w:rsidRPr="00AF6E18">
        <w:rPr>
          <w:rFonts w:hint="eastAsia"/>
          <w:sz w:val="22"/>
          <w:szCs w:val="22"/>
        </w:rPr>
        <w:t>入</w:t>
      </w:r>
      <w:r w:rsidRPr="00AF6E18">
        <w:rPr>
          <w:rFonts w:hint="eastAsia"/>
          <w:sz w:val="22"/>
          <w:szCs w:val="22"/>
        </w:rPr>
        <w:t>については、当協会会員だけを対象にした調査</w:t>
      </w:r>
      <w:r w:rsidR="005E0275" w:rsidRPr="00AF6E18">
        <w:rPr>
          <w:rFonts w:hint="eastAsia"/>
          <w:sz w:val="22"/>
          <w:szCs w:val="22"/>
        </w:rPr>
        <w:t>であり、会員以外の商社、流通業者等が輸入している</w:t>
      </w:r>
      <w:r w:rsidRPr="00AF6E18">
        <w:rPr>
          <w:rFonts w:hint="eastAsia"/>
          <w:sz w:val="22"/>
          <w:szCs w:val="22"/>
        </w:rPr>
        <w:t>ものを考慮すると</w:t>
      </w:r>
      <w:r w:rsidR="006B70B6" w:rsidRPr="00AF6E18">
        <w:rPr>
          <w:rFonts w:hint="eastAsia"/>
          <w:sz w:val="22"/>
          <w:szCs w:val="22"/>
        </w:rPr>
        <w:t>、</w:t>
      </w:r>
      <w:r w:rsidRPr="00AF6E18">
        <w:rPr>
          <w:rFonts w:hint="eastAsia"/>
          <w:sz w:val="22"/>
          <w:szCs w:val="22"/>
        </w:rPr>
        <w:t>実際の「消費量」は</w:t>
      </w:r>
      <w:r w:rsidR="006F064C" w:rsidRPr="00AF6E18">
        <w:rPr>
          <w:rFonts w:hint="eastAsia"/>
          <w:sz w:val="22"/>
          <w:szCs w:val="22"/>
        </w:rPr>
        <w:t>この</w:t>
      </w:r>
      <w:r w:rsidR="00A04040">
        <w:rPr>
          <w:rFonts w:hint="eastAsia"/>
          <w:sz w:val="22"/>
          <w:szCs w:val="22"/>
        </w:rPr>
        <w:t>28</w:t>
      </w:r>
      <w:r w:rsidR="008015A0">
        <w:rPr>
          <w:rFonts w:hint="eastAsia"/>
          <w:sz w:val="22"/>
          <w:szCs w:val="22"/>
        </w:rPr>
        <w:t>4</w:t>
      </w:r>
      <w:r w:rsidR="005E0275" w:rsidRPr="00AF6E18">
        <w:rPr>
          <w:rFonts w:hint="eastAsia"/>
          <w:sz w:val="22"/>
          <w:szCs w:val="22"/>
        </w:rPr>
        <w:t>万トンを上回るものと考えられる</w:t>
      </w:r>
      <w:r w:rsidR="00D47A4E" w:rsidRPr="00AF6E18">
        <w:rPr>
          <w:rFonts w:hint="eastAsia"/>
          <w:sz w:val="22"/>
          <w:szCs w:val="22"/>
        </w:rPr>
        <w:t>。</w:t>
      </w:r>
    </w:p>
    <w:p w14:paraId="40B070A2" w14:textId="77777777" w:rsidR="005D5B63" w:rsidRPr="00C879C7" w:rsidRDefault="005D5B63" w:rsidP="007F43FD">
      <w:pPr>
        <w:spacing w:after="100" w:afterAutospacing="1"/>
        <w:contextualSpacing/>
        <w:rPr>
          <w:sz w:val="22"/>
          <w:szCs w:val="22"/>
        </w:rPr>
      </w:pPr>
    </w:p>
    <w:p w14:paraId="4BDDC5AD" w14:textId="6BE21CA0" w:rsidR="0026429E" w:rsidRDefault="00C879C7" w:rsidP="007F43FD">
      <w:pPr>
        <w:spacing w:after="100" w:afterAutospacing="1"/>
        <w:contextualSpacing/>
        <w:rPr>
          <w:sz w:val="22"/>
          <w:szCs w:val="22"/>
        </w:rPr>
      </w:pPr>
      <w:r>
        <w:rPr>
          <w:rFonts w:hint="eastAsia"/>
          <w:sz w:val="22"/>
          <w:szCs w:val="22"/>
        </w:rPr>
        <w:t>表-</w:t>
      </w:r>
      <w:r w:rsidR="00041D4C">
        <w:rPr>
          <w:rFonts w:hint="eastAsia"/>
          <w:sz w:val="22"/>
          <w:szCs w:val="22"/>
        </w:rPr>
        <w:t>１１</w:t>
      </w:r>
      <w:r w:rsidR="002854DB">
        <w:rPr>
          <w:rFonts w:hint="eastAsia"/>
          <w:sz w:val="22"/>
          <w:szCs w:val="22"/>
        </w:rPr>
        <w:t xml:space="preserve">　数量</w:t>
      </w:r>
    </w:p>
    <w:p w14:paraId="15F55AFD" w14:textId="721C4DBC" w:rsidR="00AF6E18" w:rsidRDefault="00B23BB6" w:rsidP="007F43FD">
      <w:pPr>
        <w:spacing w:after="100" w:afterAutospacing="1"/>
        <w:contextualSpacing/>
        <w:rPr>
          <w:sz w:val="22"/>
          <w:szCs w:val="22"/>
        </w:rPr>
      </w:pPr>
      <w:r w:rsidRPr="00B23BB6">
        <w:rPr>
          <w:noProof/>
        </w:rPr>
        <w:drawing>
          <wp:inline distT="0" distB="0" distL="0" distR="0" wp14:anchorId="6AE8F6BA" wp14:editId="0A4877D8">
            <wp:extent cx="6120765" cy="259715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046EC" w14:textId="77777777" w:rsidR="00FF482B" w:rsidRDefault="00FF482B" w:rsidP="007F43FD">
      <w:pPr>
        <w:spacing w:after="100" w:afterAutospacing="1"/>
        <w:contextualSpacing/>
        <w:jc w:val="left"/>
      </w:pPr>
    </w:p>
    <w:p w14:paraId="07A73AF7" w14:textId="226D732C" w:rsidR="005E0275" w:rsidRDefault="00C879C7" w:rsidP="007F43FD">
      <w:pPr>
        <w:spacing w:after="100" w:afterAutospacing="1"/>
        <w:contextualSpacing/>
        <w:jc w:val="left"/>
      </w:pPr>
      <w:r>
        <w:rPr>
          <w:rFonts w:hint="eastAsia"/>
        </w:rPr>
        <w:t>表-</w:t>
      </w:r>
      <w:r w:rsidR="006F0107">
        <w:rPr>
          <w:rFonts w:hint="eastAsia"/>
        </w:rPr>
        <w:t>１</w:t>
      </w:r>
      <w:r w:rsidR="00041D4C">
        <w:rPr>
          <w:rFonts w:hint="eastAsia"/>
        </w:rPr>
        <w:t>２</w:t>
      </w:r>
      <w:r w:rsidR="002854DB">
        <w:rPr>
          <w:rFonts w:hint="eastAsia"/>
        </w:rPr>
        <w:t xml:space="preserve"> </w:t>
      </w:r>
      <w:r w:rsidR="00204F78">
        <w:rPr>
          <w:rFonts w:hint="eastAsia"/>
        </w:rPr>
        <w:t>金額</w:t>
      </w:r>
    </w:p>
    <w:p w14:paraId="358DC51E" w14:textId="5923EAE3" w:rsidR="00AF6E18" w:rsidRDefault="00B23BB6" w:rsidP="007F43FD">
      <w:pPr>
        <w:spacing w:after="100" w:afterAutospacing="1"/>
        <w:contextualSpacing/>
        <w:jc w:val="left"/>
        <w:rPr>
          <w:sz w:val="22"/>
          <w:szCs w:val="22"/>
        </w:rPr>
      </w:pPr>
      <w:r w:rsidRPr="00B23BB6">
        <w:rPr>
          <w:noProof/>
        </w:rPr>
        <w:drawing>
          <wp:inline distT="0" distB="0" distL="0" distR="0" wp14:anchorId="797FB74C" wp14:editId="7B7BD83F">
            <wp:extent cx="5648325" cy="2714625"/>
            <wp:effectExtent l="0" t="0" r="9525" b="9525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180C2" w14:textId="3C37427A" w:rsidR="006F0107" w:rsidRDefault="006F0107" w:rsidP="007F43FD">
      <w:pPr>
        <w:spacing w:after="100" w:afterAutospacing="1"/>
        <w:contextualSpacing/>
        <w:jc w:val="left"/>
        <w:rPr>
          <w:sz w:val="22"/>
          <w:szCs w:val="22"/>
        </w:rPr>
      </w:pPr>
    </w:p>
    <w:p w14:paraId="1C3DAB43" w14:textId="04DFDCBF" w:rsidR="00041D4C" w:rsidRDefault="00041D4C" w:rsidP="007F43FD">
      <w:pPr>
        <w:spacing w:after="100" w:afterAutospacing="1"/>
        <w:contextualSpacing/>
        <w:jc w:val="left"/>
        <w:rPr>
          <w:sz w:val="22"/>
          <w:szCs w:val="22"/>
        </w:rPr>
      </w:pPr>
    </w:p>
    <w:p w14:paraId="365CE4D7" w14:textId="665604DD" w:rsidR="00C21D8E" w:rsidRPr="0044237B" w:rsidRDefault="006D156D" w:rsidP="007F43FD">
      <w:pPr>
        <w:spacing w:after="100" w:afterAutospacing="1"/>
        <w:ind w:leftChars="-50" w:left="-105" w:right="2" w:firstLineChars="100" w:firstLine="221"/>
        <w:contextualSpacing/>
        <w:rPr>
          <w:b/>
          <w:sz w:val="22"/>
          <w:szCs w:val="22"/>
        </w:rPr>
      </w:pPr>
      <w:r w:rsidRPr="0044237B">
        <w:rPr>
          <w:rFonts w:hint="eastAsia"/>
          <w:b/>
          <w:sz w:val="22"/>
          <w:szCs w:val="22"/>
        </w:rPr>
        <w:t>≪</w:t>
      </w:r>
      <w:r w:rsidR="00D16346" w:rsidRPr="0044237B">
        <w:rPr>
          <w:rFonts w:hint="eastAsia"/>
          <w:b/>
          <w:sz w:val="22"/>
          <w:szCs w:val="22"/>
        </w:rPr>
        <w:t>別添</w:t>
      </w:r>
      <w:r w:rsidRPr="0044237B">
        <w:rPr>
          <w:rFonts w:hint="eastAsia"/>
          <w:b/>
          <w:sz w:val="22"/>
          <w:szCs w:val="22"/>
        </w:rPr>
        <w:t>資料</w:t>
      </w:r>
      <w:r w:rsidR="00C21D8E" w:rsidRPr="0044237B">
        <w:rPr>
          <w:rFonts w:hint="eastAsia"/>
          <w:b/>
          <w:sz w:val="22"/>
          <w:szCs w:val="22"/>
        </w:rPr>
        <w:t>≫</w:t>
      </w:r>
    </w:p>
    <w:p w14:paraId="24C3D829" w14:textId="77777777" w:rsidR="00C21D8E" w:rsidRPr="0044237B" w:rsidRDefault="00577656" w:rsidP="007F43FD">
      <w:pPr>
        <w:contextualSpacing/>
        <w:rPr>
          <w:sz w:val="22"/>
          <w:szCs w:val="22"/>
        </w:rPr>
      </w:pPr>
      <w:r w:rsidRPr="0044237B">
        <w:rPr>
          <w:rFonts w:hint="eastAsia"/>
          <w:sz w:val="22"/>
          <w:szCs w:val="22"/>
        </w:rPr>
        <w:t>１．</w:t>
      </w:r>
      <w:r w:rsidR="00392F8A" w:rsidRPr="0044237B">
        <w:rPr>
          <w:rFonts w:hint="eastAsia"/>
          <w:sz w:val="22"/>
          <w:szCs w:val="22"/>
        </w:rPr>
        <w:t>冷凍食品の国内生産</w:t>
      </w:r>
      <w:r w:rsidR="00C21D8E" w:rsidRPr="0044237B">
        <w:rPr>
          <w:rFonts w:hint="eastAsia"/>
          <w:sz w:val="22"/>
          <w:szCs w:val="22"/>
        </w:rPr>
        <w:t>及び消費</w:t>
      </w:r>
    </w:p>
    <w:p w14:paraId="08485E63" w14:textId="77777777" w:rsidR="00C21D8E" w:rsidRPr="0044237B" w:rsidRDefault="00577656" w:rsidP="007F43FD">
      <w:pPr>
        <w:contextualSpacing/>
        <w:rPr>
          <w:sz w:val="22"/>
          <w:szCs w:val="22"/>
        </w:rPr>
      </w:pPr>
      <w:r w:rsidRPr="0044237B">
        <w:rPr>
          <w:rFonts w:hint="eastAsia"/>
          <w:sz w:val="22"/>
          <w:szCs w:val="22"/>
        </w:rPr>
        <w:t>２．</w:t>
      </w:r>
      <w:r w:rsidR="00392F8A" w:rsidRPr="0044237B">
        <w:rPr>
          <w:rFonts w:hint="eastAsia"/>
          <w:sz w:val="22"/>
          <w:szCs w:val="22"/>
        </w:rPr>
        <w:t>品目別国内生産</w:t>
      </w:r>
    </w:p>
    <w:p w14:paraId="5B59A600" w14:textId="60618198" w:rsidR="00C21D8E" w:rsidRPr="0044237B" w:rsidRDefault="00577656" w:rsidP="007F43FD">
      <w:pPr>
        <w:contextualSpacing/>
        <w:rPr>
          <w:sz w:val="22"/>
          <w:szCs w:val="22"/>
        </w:rPr>
      </w:pPr>
      <w:r w:rsidRPr="0044237B">
        <w:rPr>
          <w:rFonts w:hint="eastAsia"/>
          <w:sz w:val="22"/>
          <w:szCs w:val="22"/>
        </w:rPr>
        <w:t>３．</w:t>
      </w:r>
      <w:r w:rsidR="00392F8A" w:rsidRPr="0044237B">
        <w:rPr>
          <w:rFonts w:hint="eastAsia"/>
          <w:sz w:val="22"/>
          <w:szCs w:val="22"/>
        </w:rPr>
        <w:t>品目別国内生産</w:t>
      </w:r>
      <w:r w:rsidR="00C21D8E" w:rsidRPr="0044237B">
        <w:rPr>
          <w:rFonts w:hint="eastAsia"/>
          <w:sz w:val="22"/>
          <w:szCs w:val="22"/>
        </w:rPr>
        <w:t>及び構成比率と</w:t>
      </w:r>
      <w:r w:rsidR="00163CB7" w:rsidRPr="0044237B">
        <w:rPr>
          <w:rFonts w:hint="eastAsia"/>
          <w:sz w:val="22"/>
          <w:szCs w:val="22"/>
        </w:rPr>
        <w:t>1キログラム</w:t>
      </w:r>
      <w:r w:rsidR="00C21D8E" w:rsidRPr="0044237B">
        <w:rPr>
          <w:rFonts w:hint="eastAsia"/>
          <w:sz w:val="22"/>
          <w:szCs w:val="22"/>
        </w:rPr>
        <w:t>当</w:t>
      </w:r>
      <w:r w:rsidR="00F574BB">
        <w:rPr>
          <w:rFonts w:hint="eastAsia"/>
          <w:sz w:val="22"/>
          <w:szCs w:val="22"/>
        </w:rPr>
        <w:t>た</w:t>
      </w:r>
      <w:r w:rsidR="00C21D8E" w:rsidRPr="0044237B">
        <w:rPr>
          <w:rFonts w:hint="eastAsia"/>
          <w:sz w:val="22"/>
          <w:szCs w:val="22"/>
        </w:rPr>
        <w:t>り金額</w:t>
      </w:r>
    </w:p>
    <w:p w14:paraId="19422405" w14:textId="43134E90" w:rsidR="00C21D8E" w:rsidRPr="0044237B" w:rsidRDefault="00577656" w:rsidP="007F43FD">
      <w:pPr>
        <w:contextualSpacing/>
        <w:rPr>
          <w:sz w:val="22"/>
          <w:szCs w:val="22"/>
        </w:rPr>
      </w:pPr>
      <w:r w:rsidRPr="0044237B">
        <w:rPr>
          <w:rFonts w:hint="eastAsia"/>
          <w:sz w:val="22"/>
          <w:szCs w:val="22"/>
        </w:rPr>
        <w:t>４．</w:t>
      </w:r>
      <w:r w:rsidR="00DB3235" w:rsidRPr="0044237B">
        <w:rPr>
          <w:rFonts w:hint="eastAsia"/>
          <w:sz w:val="22"/>
          <w:szCs w:val="22"/>
        </w:rPr>
        <w:t>国内生産</w:t>
      </w:r>
      <w:r w:rsidR="00C21D8E" w:rsidRPr="0044237B">
        <w:rPr>
          <w:rFonts w:hint="eastAsia"/>
          <w:sz w:val="22"/>
          <w:szCs w:val="22"/>
        </w:rPr>
        <w:t>量上位20品目（平成</w:t>
      </w:r>
      <w:r w:rsidR="007E14C1">
        <w:rPr>
          <w:rFonts w:hint="eastAsia"/>
          <w:sz w:val="22"/>
          <w:szCs w:val="22"/>
        </w:rPr>
        <w:t>2</w:t>
      </w:r>
      <w:r w:rsidR="00A04040">
        <w:rPr>
          <w:rFonts w:hint="eastAsia"/>
          <w:sz w:val="22"/>
          <w:szCs w:val="22"/>
        </w:rPr>
        <w:t>7</w:t>
      </w:r>
      <w:r w:rsidR="00C21D8E" w:rsidRPr="0044237B">
        <w:rPr>
          <w:rFonts w:hint="eastAsia"/>
          <w:sz w:val="22"/>
          <w:szCs w:val="22"/>
        </w:rPr>
        <w:t>～</w:t>
      </w:r>
      <w:r w:rsidR="007E14C1">
        <w:rPr>
          <w:rFonts w:hint="eastAsia"/>
          <w:sz w:val="22"/>
          <w:szCs w:val="22"/>
        </w:rPr>
        <w:t>令和</w:t>
      </w:r>
      <w:r w:rsidR="00A04040">
        <w:rPr>
          <w:rFonts w:hint="eastAsia"/>
          <w:sz w:val="22"/>
          <w:szCs w:val="22"/>
        </w:rPr>
        <w:t>2</w:t>
      </w:r>
      <w:r w:rsidR="00C21D8E" w:rsidRPr="0044237B">
        <w:rPr>
          <w:rFonts w:hint="eastAsia"/>
          <w:sz w:val="22"/>
          <w:szCs w:val="22"/>
        </w:rPr>
        <w:t>年推移）</w:t>
      </w:r>
    </w:p>
    <w:p w14:paraId="196C9B60" w14:textId="0ADF7CC4" w:rsidR="00C21D8E" w:rsidRPr="0044237B" w:rsidRDefault="00577656" w:rsidP="007F43FD">
      <w:pPr>
        <w:contextualSpacing/>
        <w:rPr>
          <w:sz w:val="22"/>
          <w:szCs w:val="22"/>
        </w:rPr>
      </w:pPr>
      <w:r w:rsidRPr="0044237B">
        <w:rPr>
          <w:rFonts w:hint="eastAsia"/>
          <w:sz w:val="22"/>
          <w:szCs w:val="22"/>
        </w:rPr>
        <w:t>５．</w:t>
      </w:r>
      <w:r w:rsidR="00B35932">
        <w:rPr>
          <w:rFonts w:hint="eastAsia"/>
          <w:sz w:val="22"/>
          <w:szCs w:val="22"/>
        </w:rPr>
        <w:t>日本の</w:t>
      </w:r>
      <w:r w:rsidR="00C21D8E" w:rsidRPr="0044237B">
        <w:rPr>
          <w:rFonts w:hint="eastAsia"/>
          <w:sz w:val="22"/>
          <w:szCs w:val="22"/>
        </w:rPr>
        <w:t>冷凍野菜品目別</w:t>
      </w:r>
      <w:r w:rsidR="00340833" w:rsidRPr="0044237B">
        <w:rPr>
          <w:rFonts w:hint="eastAsia"/>
          <w:sz w:val="22"/>
          <w:szCs w:val="22"/>
        </w:rPr>
        <w:t>生産国</w:t>
      </w:r>
      <w:r w:rsidR="00C21D8E" w:rsidRPr="0044237B">
        <w:rPr>
          <w:rFonts w:hint="eastAsia"/>
          <w:sz w:val="22"/>
          <w:szCs w:val="22"/>
        </w:rPr>
        <w:t>別輸入</w:t>
      </w:r>
    </w:p>
    <w:p w14:paraId="76917741" w14:textId="77777777" w:rsidR="00C21D8E" w:rsidRPr="0044237B" w:rsidRDefault="00577656" w:rsidP="007F43FD">
      <w:pPr>
        <w:contextualSpacing/>
        <w:rPr>
          <w:sz w:val="22"/>
          <w:szCs w:val="22"/>
        </w:rPr>
      </w:pPr>
      <w:r w:rsidRPr="0044237B">
        <w:rPr>
          <w:rFonts w:hint="eastAsia"/>
          <w:sz w:val="22"/>
          <w:szCs w:val="22"/>
        </w:rPr>
        <w:t>６．</w:t>
      </w:r>
      <w:r w:rsidR="00392F8A" w:rsidRPr="0044237B">
        <w:rPr>
          <w:rFonts w:hint="eastAsia"/>
          <w:sz w:val="22"/>
          <w:szCs w:val="22"/>
        </w:rPr>
        <w:t>調理冷凍食品輸入</w:t>
      </w:r>
    </w:p>
    <w:p w14:paraId="45990075" w14:textId="40A34026" w:rsidR="00577656" w:rsidRDefault="00577656" w:rsidP="007F43FD">
      <w:pPr>
        <w:contextualSpacing/>
        <w:rPr>
          <w:sz w:val="22"/>
          <w:szCs w:val="22"/>
        </w:rPr>
      </w:pPr>
      <w:r w:rsidRPr="0044237B">
        <w:rPr>
          <w:rFonts w:hint="eastAsia"/>
          <w:sz w:val="22"/>
          <w:szCs w:val="22"/>
        </w:rPr>
        <w:t>７．</w:t>
      </w:r>
      <w:r w:rsidR="00392F8A" w:rsidRPr="0044237B">
        <w:rPr>
          <w:rFonts w:hint="eastAsia"/>
          <w:sz w:val="22"/>
          <w:szCs w:val="22"/>
        </w:rPr>
        <w:t>調理冷凍食品輸入</w:t>
      </w:r>
      <w:r w:rsidR="00340833" w:rsidRPr="0044237B">
        <w:rPr>
          <w:rFonts w:hint="eastAsia"/>
          <w:sz w:val="22"/>
          <w:szCs w:val="22"/>
        </w:rPr>
        <w:t>（平成</w:t>
      </w:r>
      <w:r w:rsidR="007E14C1">
        <w:rPr>
          <w:rFonts w:hint="eastAsia"/>
          <w:sz w:val="22"/>
          <w:szCs w:val="22"/>
        </w:rPr>
        <w:t>2</w:t>
      </w:r>
      <w:r w:rsidR="00A04040">
        <w:rPr>
          <w:rFonts w:hint="eastAsia"/>
          <w:sz w:val="22"/>
          <w:szCs w:val="22"/>
        </w:rPr>
        <w:t>2</w:t>
      </w:r>
      <w:r w:rsidR="00340833" w:rsidRPr="0044237B">
        <w:rPr>
          <w:rFonts w:hint="eastAsia"/>
          <w:sz w:val="22"/>
          <w:szCs w:val="22"/>
        </w:rPr>
        <w:t>～</w:t>
      </w:r>
      <w:r w:rsidR="007E14C1">
        <w:rPr>
          <w:rFonts w:hint="eastAsia"/>
          <w:sz w:val="22"/>
          <w:szCs w:val="22"/>
        </w:rPr>
        <w:t>令和</w:t>
      </w:r>
      <w:r w:rsidR="00A04040">
        <w:rPr>
          <w:rFonts w:hint="eastAsia"/>
          <w:sz w:val="22"/>
          <w:szCs w:val="22"/>
        </w:rPr>
        <w:t>2</w:t>
      </w:r>
      <w:r w:rsidR="00340833" w:rsidRPr="0044237B">
        <w:rPr>
          <w:rFonts w:hint="eastAsia"/>
          <w:sz w:val="22"/>
          <w:szCs w:val="22"/>
        </w:rPr>
        <w:t>年推移）</w:t>
      </w:r>
    </w:p>
    <w:p w14:paraId="4055A82B" w14:textId="77777777" w:rsidR="005D5B63" w:rsidRDefault="005D5B63" w:rsidP="007F43FD">
      <w:pPr>
        <w:contextualSpacing/>
        <w:rPr>
          <w:sz w:val="22"/>
          <w:szCs w:val="22"/>
        </w:rPr>
      </w:pPr>
    </w:p>
    <w:p w14:paraId="31214A52" w14:textId="77777777" w:rsidR="005D5B63" w:rsidRDefault="005D5B63" w:rsidP="007F43FD">
      <w:pPr>
        <w:contextualSpacing/>
        <w:rPr>
          <w:sz w:val="22"/>
          <w:szCs w:val="22"/>
        </w:rPr>
      </w:pPr>
    </w:p>
    <w:p w14:paraId="652CF751" w14:textId="77777777" w:rsidR="005D5B63" w:rsidRDefault="005D5B63" w:rsidP="007F43FD">
      <w:pPr>
        <w:contextualSpacing/>
        <w:rPr>
          <w:sz w:val="22"/>
          <w:szCs w:val="22"/>
        </w:rPr>
      </w:pPr>
    </w:p>
    <w:p w14:paraId="0918BBDD" w14:textId="77777777" w:rsidR="005D5B63" w:rsidRPr="0044237B" w:rsidRDefault="005D5B63" w:rsidP="007F43FD">
      <w:pPr>
        <w:contextualSpacing/>
        <w:rPr>
          <w:sz w:val="22"/>
          <w:szCs w:val="22"/>
        </w:rPr>
      </w:pPr>
    </w:p>
    <w:p w14:paraId="14EBD42C" w14:textId="1604BAA4" w:rsidR="00577656" w:rsidRPr="0044237B" w:rsidRDefault="00577656" w:rsidP="007F43FD">
      <w:pPr>
        <w:contextualSpacing/>
        <w:rPr>
          <w:sz w:val="22"/>
          <w:szCs w:val="22"/>
        </w:rPr>
      </w:pPr>
    </w:p>
    <w:p w14:paraId="10D13F84" w14:textId="4E78DB87" w:rsidR="00E144CF" w:rsidRPr="003742D8" w:rsidRDefault="00DF2947" w:rsidP="007F43FD">
      <w:pPr>
        <w:pStyle w:val="a3"/>
        <w:contextualSpacing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5D34E" wp14:editId="41C52E5A">
                <wp:simplePos x="0" y="0"/>
                <wp:positionH relativeFrom="column">
                  <wp:posOffset>670560</wp:posOffset>
                </wp:positionH>
                <wp:positionV relativeFrom="paragraph">
                  <wp:posOffset>87630</wp:posOffset>
                </wp:positionV>
                <wp:extent cx="5029200" cy="2303145"/>
                <wp:effectExtent l="13335" t="9525" r="5715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30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DBADB" w14:textId="77777777" w:rsidR="00DF2947" w:rsidRDefault="00DF2947" w:rsidP="00DF294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  <w:p w14:paraId="29B625B9" w14:textId="77777777" w:rsidR="00DF2947" w:rsidRPr="00624B06" w:rsidRDefault="00DF2947" w:rsidP="00DF29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4B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《問い合わせ先》</w:t>
                            </w:r>
                          </w:p>
                          <w:p w14:paraId="4BD1EC98" w14:textId="77777777" w:rsidR="00DF2947" w:rsidRPr="00624B06" w:rsidRDefault="00DF2947" w:rsidP="00DF29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F6E5A82" w14:textId="77777777" w:rsidR="00DF2947" w:rsidRPr="00624B06" w:rsidRDefault="00DF2947" w:rsidP="00DF29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4B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一般社団法人　日本冷凍食品協会</w:t>
                            </w:r>
                          </w:p>
                          <w:p w14:paraId="57931E84" w14:textId="77777777" w:rsidR="00DF2947" w:rsidRPr="00624B06" w:rsidRDefault="00DF2947" w:rsidP="00DF294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06A05E" w14:textId="77777777" w:rsidR="00DF2947" w:rsidRPr="00624B06" w:rsidRDefault="00DF2947" w:rsidP="00DF29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4B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〒104-0045　東京都中央区築地3丁目17番9号興和日東ビル4階</w:t>
                            </w:r>
                          </w:p>
                          <w:p w14:paraId="13431E01" w14:textId="77777777" w:rsidR="00DF2947" w:rsidRPr="00624B06" w:rsidRDefault="00DF2947" w:rsidP="00DF29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4B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担当　：　総務企画部企画調査課　横塚</w:t>
                            </w:r>
                          </w:p>
                          <w:p w14:paraId="10E2B667" w14:textId="77777777" w:rsidR="00DF2947" w:rsidRPr="00624B06" w:rsidRDefault="00DF2947" w:rsidP="00DF29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4B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TEL：03－3541－3003</w:t>
                            </w:r>
                          </w:p>
                          <w:p w14:paraId="647C3D12" w14:textId="77777777" w:rsidR="00DF2947" w:rsidRPr="00624B06" w:rsidRDefault="00DF2947" w:rsidP="00DF29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4B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FAX：03－3541－3012</w:t>
                            </w:r>
                          </w:p>
                          <w:p w14:paraId="0D3FC976" w14:textId="77777777" w:rsidR="00DF2947" w:rsidRPr="00624B06" w:rsidRDefault="00DF2947" w:rsidP="00DF29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24B06">
                              <w:rPr>
                                <w:sz w:val="24"/>
                                <w:szCs w:val="24"/>
                              </w:rPr>
                              <w:t>E-</w:t>
                            </w:r>
                            <w:r w:rsidRPr="00624B0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mail： yokotsuka@reishokukyo.or.jp</w:t>
                            </w:r>
                          </w:p>
                          <w:p w14:paraId="63207940" w14:textId="77777777" w:rsidR="00DF2947" w:rsidRPr="00624B06" w:rsidRDefault="00DF2947" w:rsidP="00DF29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5D34E" id="正方形/長方形 1" o:spid="_x0000_s1026" style="position:absolute;left:0;text-align:left;margin-left:52.8pt;margin-top:6.9pt;width:396pt;height:18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">
                <v:textbox inset="5.85pt,.7pt,5.85pt,.7pt">
                  <w:txbxContent>
                    <w:p w14:paraId="20BDBADB" w14:textId="77777777" w:rsidR="00DF2947" w:rsidRDefault="00DF2947" w:rsidP="00DF294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  <w:p w14:paraId="29B625B9" w14:textId="77777777" w:rsidR="00DF2947" w:rsidRPr="00624B06" w:rsidRDefault="00DF2947" w:rsidP="00DF29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4B06">
                        <w:rPr>
                          <w:rFonts w:hint="eastAsia"/>
                          <w:sz w:val="24"/>
                          <w:szCs w:val="24"/>
                        </w:rPr>
                        <w:t>《問い合わせ先》</w:t>
                      </w:r>
                    </w:p>
                    <w:p w14:paraId="4BD1EC98" w14:textId="77777777" w:rsidR="00DF2947" w:rsidRPr="00624B06" w:rsidRDefault="00DF2947" w:rsidP="00DF294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F6E5A82" w14:textId="77777777" w:rsidR="00DF2947" w:rsidRPr="00624B06" w:rsidRDefault="00DF2947" w:rsidP="00DF29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4B06">
                        <w:rPr>
                          <w:rFonts w:hint="eastAsia"/>
                          <w:sz w:val="24"/>
                          <w:szCs w:val="24"/>
                        </w:rPr>
                        <w:t>一般社団法人　日本冷凍食品協会</w:t>
                      </w:r>
                    </w:p>
                    <w:p w14:paraId="57931E84" w14:textId="77777777" w:rsidR="00DF2947" w:rsidRPr="00624B06" w:rsidRDefault="00DF2947" w:rsidP="00DF294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206A05E" w14:textId="77777777" w:rsidR="00DF2947" w:rsidRPr="00624B06" w:rsidRDefault="00DF2947" w:rsidP="00DF29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4B06">
                        <w:rPr>
                          <w:rFonts w:hint="eastAsia"/>
                          <w:sz w:val="24"/>
                          <w:szCs w:val="24"/>
                        </w:rPr>
                        <w:t>〒104-0045　東京都中央区築地3丁目17番9号興和日東ビル4階</w:t>
                      </w:r>
                    </w:p>
                    <w:p w14:paraId="13431E01" w14:textId="77777777" w:rsidR="00DF2947" w:rsidRPr="00624B06" w:rsidRDefault="00DF2947" w:rsidP="00DF29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4B06">
                        <w:rPr>
                          <w:rFonts w:hint="eastAsia"/>
                          <w:sz w:val="24"/>
                          <w:szCs w:val="24"/>
                        </w:rPr>
                        <w:t>担当　：　総務企画部企画調査課　横塚</w:t>
                      </w:r>
                    </w:p>
                    <w:p w14:paraId="10E2B667" w14:textId="77777777" w:rsidR="00DF2947" w:rsidRPr="00624B06" w:rsidRDefault="00DF2947" w:rsidP="00DF29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4B06">
                        <w:rPr>
                          <w:rFonts w:hint="eastAsia"/>
                          <w:sz w:val="24"/>
                          <w:szCs w:val="24"/>
                        </w:rPr>
                        <w:t>TEL：03－3541－3003</w:t>
                      </w:r>
                    </w:p>
                    <w:p w14:paraId="647C3D12" w14:textId="77777777" w:rsidR="00DF2947" w:rsidRPr="00624B06" w:rsidRDefault="00DF2947" w:rsidP="00DF29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4B06">
                        <w:rPr>
                          <w:rFonts w:hint="eastAsia"/>
                          <w:sz w:val="24"/>
                          <w:szCs w:val="24"/>
                        </w:rPr>
                        <w:t>FAX：03－3541－3012</w:t>
                      </w:r>
                    </w:p>
                    <w:p w14:paraId="0D3FC976" w14:textId="77777777" w:rsidR="00DF2947" w:rsidRPr="00624B06" w:rsidRDefault="00DF2947" w:rsidP="00DF29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24B06">
                        <w:rPr>
                          <w:sz w:val="24"/>
                          <w:szCs w:val="24"/>
                        </w:rPr>
                        <w:t>E-</w:t>
                      </w:r>
                      <w:r w:rsidRPr="00624B06">
                        <w:rPr>
                          <w:rFonts w:hint="eastAsia"/>
                          <w:sz w:val="24"/>
                          <w:szCs w:val="24"/>
                        </w:rPr>
                        <w:t>mail： yokotsuka@reishokukyo.or.jp</w:t>
                      </w:r>
                    </w:p>
                    <w:p w14:paraId="63207940" w14:textId="77777777" w:rsidR="00DF2947" w:rsidRPr="00624B06" w:rsidRDefault="00DF2947" w:rsidP="00DF294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144CF" w:rsidRPr="003742D8" w:rsidSect="0022403F">
      <w:footerReference w:type="even" r:id="rId20"/>
      <w:footerReference w:type="default" r:id="rId21"/>
      <w:pgSz w:w="11907" w:h="16840" w:code="9"/>
      <w:pgMar w:top="709" w:right="1134" w:bottom="1021" w:left="1134" w:header="851" w:footer="992" w:gutter="0"/>
      <w:cols w:space="720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ECEC1" w14:textId="77777777" w:rsidR="00EC05DB" w:rsidRDefault="00EC05DB">
      <w:r>
        <w:separator/>
      </w:r>
    </w:p>
  </w:endnote>
  <w:endnote w:type="continuationSeparator" w:id="0">
    <w:p w14:paraId="727CD9C6" w14:textId="77777777" w:rsidR="00EC05DB" w:rsidRDefault="00EC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A7DF" w14:textId="77777777" w:rsidR="00A674D9" w:rsidRDefault="00A674D9" w:rsidP="00892E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B4DEFF" w14:textId="77777777" w:rsidR="00A674D9" w:rsidRDefault="00A674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BBFA4" w14:textId="77777777" w:rsidR="009566A9" w:rsidRDefault="009566A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E625C" w:rsidRPr="00CE625C">
      <w:rPr>
        <w:noProof/>
        <w:lang w:val="ja-JP"/>
      </w:rPr>
      <w:t>2</w:t>
    </w:r>
    <w:r>
      <w:fldChar w:fldCharType="end"/>
    </w:r>
  </w:p>
  <w:p w14:paraId="25B3BD3D" w14:textId="77777777" w:rsidR="00A674D9" w:rsidRDefault="00A674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D160" w14:textId="77777777" w:rsidR="00EC05DB" w:rsidRDefault="00EC05DB">
      <w:r>
        <w:separator/>
      </w:r>
    </w:p>
  </w:footnote>
  <w:footnote w:type="continuationSeparator" w:id="0">
    <w:p w14:paraId="1B4BC7FF" w14:textId="77777777" w:rsidR="00EC05DB" w:rsidRDefault="00EC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7E08"/>
    <w:multiLevelType w:val="singleLevel"/>
    <w:tmpl w:val="9314DB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76892AD7"/>
    <w:multiLevelType w:val="hybridMultilevel"/>
    <w:tmpl w:val="7A20980E"/>
    <w:lvl w:ilvl="0" w:tplc="B62C38E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53"/>
    <w:rsid w:val="00003DB2"/>
    <w:rsid w:val="00006894"/>
    <w:rsid w:val="00011009"/>
    <w:rsid w:val="00013861"/>
    <w:rsid w:val="00014939"/>
    <w:rsid w:val="000204EA"/>
    <w:rsid w:val="000216D4"/>
    <w:rsid w:val="00021BED"/>
    <w:rsid w:val="00025E2C"/>
    <w:rsid w:val="00027C8F"/>
    <w:rsid w:val="00027E52"/>
    <w:rsid w:val="000300D7"/>
    <w:rsid w:val="00030578"/>
    <w:rsid w:val="00031BF5"/>
    <w:rsid w:val="00033D00"/>
    <w:rsid w:val="00034C0C"/>
    <w:rsid w:val="00036606"/>
    <w:rsid w:val="00041CDE"/>
    <w:rsid w:val="00041D4C"/>
    <w:rsid w:val="00045475"/>
    <w:rsid w:val="00046FF4"/>
    <w:rsid w:val="0004744E"/>
    <w:rsid w:val="00050887"/>
    <w:rsid w:val="0005107B"/>
    <w:rsid w:val="00061FBD"/>
    <w:rsid w:val="00062CE0"/>
    <w:rsid w:val="00063DEB"/>
    <w:rsid w:val="00064117"/>
    <w:rsid w:val="000665EA"/>
    <w:rsid w:val="0007373D"/>
    <w:rsid w:val="00075A14"/>
    <w:rsid w:val="00075B09"/>
    <w:rsid w:val="0008136E"/>
    <w:rsid w:val="00083FA2"/>
    <w:rsid w:val="00091484"/>
    <w:rsid w:val="00093C4D"/>
    <w:rsid w:val="00097718"/>
    <w:rsid w:val="000A01EE"/>
    <w:rsid w:val="000A290E"/>
    <w:rsid w:val="000A340F"/>
    <w:rsid w:val="000A6DA0"/>
    <w:rsid w:val="000A7314"/>
    <w:rsid w:val="000B3AA2"/>
    <w:rsid w:val="000B5F6B"/>
    <w:rsid w:val="000B7F69"/>
    <w:rsid w:val="000C078D"/>
    <w:rsid w:val="000C0959"/>
    <w:rsid w:val="000C1D17"/>
    <w:rsid w:val="000C55AA"/>
    <w:rsid w:val="000C68D4"/>
    <w:rsid w:val="000E4B2F"/>
    <w:rsid w:val="000E6E98"/>
    <w:rsid w:val="000F0527"/>
    <w:rsid w:val="000F1404"/>
    <w:rsid w:val="000F4CB4"/>
    <w:rsid w:val="000F55F5"/>
    <w:rsid w:val="000F7660"/>
    <w:rsid w:val="000F7BA7"/>
    <w:rsid w:val="001021F3"/>
    <w:rsid w:val="00103CA7"/>
    <w:rsid w:val="00104732"/>
    <w:rsid w:val="001048BD"/>
    <w:rsid w:val="001068CB"/>
    <w:rsid w:val="00106B52"/>
    <w:rsid w:val="00115352"/>
    <w:rsid w:val="00115DAF"/>
    <w:rsid w:val="0011684A"/>
    <w:rsid w:val="0011714F"/>
    <w:rsid w:val="00123A7E"/>
    <w:rsid w:val="0012581D"/>
    <w:rsid w:val="00126177"/>
    <w:rsid w:val="00130FEE"/>
    <w:rsid w:val="0013153B"/>
    <w:rsid w:val="00131891"/>
    <w:rsid w:val="00132EB3"/>
    <w:rsid w:val="0013552B"/>
    <w:rsid w:val="001365FB"/>
    <w:rsid w:val="00136B4D"/>
    <w:rsid w:val="001372E6"/>
    <w:rsid w:val="00147AAD"/>
    <w:rsid w:val="00151AB2"/>
    <w:rsid w:val="001573D4"/>
    <w:rsid w:val="0016292F"/>
    <w:rsid w:val="00162A15"/>
    <w:rsid w:val="00162F82"/>
    <w:rsid w:val="00163AF0"/>
    <w:rsid w:val="00163CB7"/>
    <w:rsid w:val="00163F89"/>
    <w:rsid w:val="00172C50"/>
    <w:rsid w:val="00181C58"/>
    <w:rsid w:val="001846F3"/>
    <w:rsid w:val="00184D3E"/>
    <w:rsid w:val="001862B8"/>
    <w:rsid w:val="001903B2"/>
    <w:rsid w:val="00192FA9"/>
    <w:rsid w:val="001A19ED"/>
    <w:rsid w:val="001A2467"/>
    <w:rsid w:val="001A58B3"/>
    <w:rsid w:val="001A73B5"/>
    <w:rsid w:val="001B07E0"/>
    <w:rsid w:val="001B1690"/>
    <w:rsid w:val="001B21F1"/>
    <w:rsid w:val="001B3204"/>
    <w:rsid w:val="001B321B"/>
    <w:rsid w:val="001B3F64"/>
    <w:rsid w:val="001C1040"/>
    <w:rsid w:val="001C1598"/>
    <w:rsid w:val="001C34FA"/>
    <w:rsid w:val="001C3862"/>
    <w:rsid w:val="001C3C67"/>
    <w:rsid w:val="001C5E26"/>
    <w:rsid w:val="001C6440"/>
    <w:rsid w:val="001D67AF"/>
    <w:rsid w:val="001E17E9"/>
    <w:rsid w:val="001F4BE6"/>
    <w:rsid w:val="001F5DBF"/>
    <w:rsid w:val="001F6D35"/>
    <w:rsid w:val="00204F78"/>
    <w:rsid w:val="002108D4"/>
    <w:rsid w:val="00211219"/>
    <w:rsid w:val="002173B9"/>
    <w:rsid w:val="002211EC"/>
    <w:rsid w:val="00221352"/>
    <w:rsid w:val="00221E3C"/>
    <w:rsid w:val="00223106"/>
    <w:rsid w:val="0022403F"/>
    <w:rsid w:val="002244B4"/>
    <w:rsid w:val="00224C5A"/>
    <w:rsid w:val="00226579"/>
    <w:rsid w:val="00226AF6"/>
    <w:rsid w:val="00234318"/>
    <w:rsid w:val="00234FF1"/>
    <w:rsid w:val="00242C06"/>
    <w:rsid w:val="00243D25"/>
    <w:rsid w:val="00244EF2"/>
    <w:rsid w:val="002509F7"/>
    <w:rsid w:val="002511AF"/>
    <w:rsid w:val="00252BC3"/>
    <w:rsid w:val="002551D5"/>
    <w:rsid w:val="002574E1"/>
    <w:rsid w:val="0025792C"/>
    <w:rsid w:val="0026429E"/>
    <w:rsid w:val="00264F67"/>
    <w:rsid w:val="0026686B"/>
    <w:rsid w:val="00267B5F"/>
    <w:rsid w:val="0028350E"/>
    <w:rsid w:val="00284AFA"/>
    <w:rsid w:val="002854DB"/>
    <w:rsid w:val="00285859"/>
    <w:rsid w:val="0029028D"/>
    <w:rsid w:val="00294F30"/>
    <w:rsid w:val="0029587E"/>
    <w:rsid w:val="00296407"/>
    <w:rsid w:val="002A13A8"/>
    <w:rsid w:val="002A2735"/>
    <w:rsid w:val="002A3EE9"/>
    <w:rsid w:val="002B11B2"/>
    <w:rsid w:val="002B123C"/>
    <w:rsid w:val="002B12C7"/>
    <w:rsid w:val="002B3D0F"/>
    <w:rsid w:val="002B5C96"/>
    <w:rsid w:val="002C48EE"/>
    <w:rsid w:val="002C5189"/>
    <w:rsid w:val="002C5BA6"/>
    <w:rsid w:val="002D154D"/>
    <w:rsid w:val="002D1CA2"/>
    <w:rsid w:val="002E0674"/>
    <w:rsid w:val="002E3DEE"/>
    <w:rsid w:val="002F10AF"/>
    <w:rsid w:val="002F16DA"/>
    <w:rsid w:val="002F4968"/>
    <w:rsid w:val="002F5076"/>
    <w:rsid w:val="003039C6"/>
    <w:rsid w:val="0030447A"/>
    <w:rsid w:val="00305733"/>
    <w:rsid w:val="003057C1"/>
    <w:rsid w:val="00314971"/>
    <w:rsid w:val="00314B9F"/>
    <w:rsid w:val="003222F7"/>
    <w:rsid w:val="00323A0C"/>
    <w:rsid w:val="003257DD"/>
    <w:rsid w:val="00327712"/>
    <w:rsid w:val="00334C48"/>
    <w:rsid w:val="003361D4"/>
    <w:rsid w:val="00340833"/>
    <w:rsid w:val="0034761B"/>
    <w:rsid w:val="00347CB0"/>
    <w:rsid w:val="00347DFC"/>
    <w:rsid w:val="00347FB6"/>
    <w:rsid w:val="0035214E"/>
    <w:rsid w:val="00354E53"/>
    <w:rsid w:val="0036109E"/>
    <w:rsid w:val="0036113F"/>
    <w:rsid w:val="0036181B"/>
    <w:rsid w:val="00366175"/>
    <w:rsid w:val="00371C32"/>
    <w:rsid w:val="003721E7"/>
    <w:rsid w:val="00372C57"/>
    <w:rsid w:val="003742D8"/>
    <w:rsid w:val="00374E8D"/>
    <w:rsid w:val="003838DB"/>
    <w:rsid w:val="00383C5D"/>
    <w:rsid w:val="00383DFD"/>
    <w:rsid w:val="0038635A"/>
    <w:rsid w:val="00390598"/>
    <w:rsid w:val="003917E6"/>
    <w:rsid w:val="00392F8A"/>
    <w:rsid w:val="0039766E"/>
    <w:rsid w:val="00397F28"/>
    <w:rsid w:val="003A1DB7"/>
    <w:rsid w:val="003A3A23"/>
    <w:rsid w:val="003A57F1"/>
    <w:rsid w:val="003A7824"/>
    <w:rsid w:val="003B2DC5"/>
    <w:rsid w:val="003B326E"/>
    <w:rsid w:val="003B6B7D"/>
    <w:rsid w:val="003C1DA4"/>
    <w:rsid w:val="003C235B"/>
    <w:rsid w:val="003D0720"/>
    <w:rsid w:val="003D09F1"/>
    <w:rsid w:val="003D225D"/>
    <w:rsid w:val="003D22CC"/>
    <w:rsid w:val="003D3BD7"/>
    <w:rsid w:val="003D5EB8"/>
    <w:rsid w:val="003D78C7"/>
    <w:rsid w:val="003E2591"/>
    <w:rsid w:val="003E7AF5"/>
    <w:rsid w:val="003F1B2E"/>
    <w:rsid w:val="003F2557"/>
    <w:rsid w:val="003F4BAA"/>
    <w:rsid w:val="00402049"/>
    <w:rsid w:val="004023A2"/>
    <w:rsid w:val="00403AAE"/>
    <w:rsid w:val="004071C8"/>
    <w:rsid w:val="00412A94"/>
    <w:rsid w:val="004142E0"/>
    <w:rsid w:val="00415AAA"/>
    <w:rsid w:val="00415F8E"/>
    <w:rsid w:val="00416B81"/>
    <w:rsid w:val="0041725F"/>
    <w:rsid w:val="004217B9"/>
    <w:rsid w:val="004219A8"/>
    <w:rsid w:val="00425806"/>
    <w:rsid w:val="00427876"/>
    <w:rsid w:val="0043264F"/>
    <w:rsid w:val="00433DA2"/>
    <w:rsid w:val="004417C3"/>
    <w:rsid w:val="0044237B"/>
    <w:rsid w:val="00453CBD"/>
    <w:rsid w:val="004542B2"/>
    <w:rsid w:val="004556FE"/>
    <w:rsid w:val="004571BA"/>
    <w:rsid w:val="004573B1"/>
    <w:rsid w:val="00457A86"/>
    <w:rsid w:val="00457AE6"/>
    <w:rsid w:val="00460F72"/>
    <w:rsid w:val="0046116F"/>
    <w:rsid w:val="0047056B"/>
    <w:rsid w:val="00475037"/>
    <w:rsid w:val="0047508D"/>
    <w:rsid w:val="0048006F"/>
    <w:rsid w:val="004821CD"/>
    <w:rsid w:val="004844CE"/>
    <w:rsid w:val="004864F7"/>
    <w:rsid w:val="00487799"/>
    <w:rsid w:val="0048796A"/>
    <w:rsid w:val="00491FBE"/>
    <w:rsid w:val="00495E62"/>
    <w:rsid w:val="004A06BB"/>
    <w:rsid w:val="004A39B2"/>
    <w:rsid w:val="004A42D5"/>
    <w:rsid w:val="004A5587"/>
    <w:rsid w:val="004A6DE2"/>
    <w:rsid w:val="004B0A96"/>
    <w:rsid w:val="004B7621"/>
    <w:rsid w:val="004C1AB9"/>
    <w:rsid w:val="004C2451"/>
    <w:rsid w:val="004D09FA"/>
    <w:rsid w:val="004D1BEF"/>
    <w:rsid w:val="004D3259"/>
    <w:rsid w:val="004D47C9"/>
    <w:rsid w:val="004D6687"/>
    <w:rsid w:val="004E1569"/>
    <w:rsid w:val="004E7B9E"/>
    <w:rsid w:val="004F13C2"/>
    <w:rsid w:val="004F4CE1"/>
    <w:rsid w:val="00500272"/>
    <w:rsid w:val="00504A98"/>
    <w:rsid w:val="00512717"/>
    <w:rsid w:val="00512D20"/>
    <w:rsid w:val="005144CB"/>
    <w:rsid w:val="005166C9"/>
    <w:rsid w:val="0052621D"/>
    <w:rsid w:val="00527212"/>
    <w:rsid w:val="00533902"/>
    <w:rsid w:val="00535C0E"/>
    <w:rsid w:val="00536F0F"/>
    <w:rsid w:val="00540EAD"/>
    <w:rsid w:val="0054284D"/>
    <w:rsid w:val="00542B86"/>
    <w:rsid w:val="00546CEC"/>
    <w:rsid w:val="00550C2B"/>
    <w:rsid w:val="005559AA"/>
    <w:rsid w:val="005565FA"/>
    <w:rsid w:val="00557A16"/>
    <w:rsid w:val="00562B50"/>
    <w:rsid w:val="005652A0"/>
    <w:rsid w:val="00572123"/>
    <w:rsid w:val="00577656"/>
    <w:rsid w:val="00580773"/>
    <w:rsid w:val="00581727"/>
    <w:rsid w:val="0058347B"/>
    <w:rsid w:val="00584E22"/>
    <w:rsid w:val="00585AD3"/>
    <w:rsid w:val="005873AE"/>
    <w:rsid w:val="00592090"/>
    <w:rsid w:val="00592D9E"/>
    <w:rsid w:val="005973D1"/>
    <w:rsid w:val="005A164F"/>
    <w:rsid w:val="005A5E52"/>
    <w:rsid w:val="005B0D26"/>
    <w:rsid w:val="005B13E2"/>
    <w:rsid w:val="005B3E09"/>
    <w:rsid w:val="005C14BE"/>
    <w:rsid w:val="005C1726"/>
    <w:rsid w:val="005C1B71"/>
    <w:rsid w:val="005C2C83"/>
    <w:rsid w:val="005C2D88"/>
    <w:rsid w:val="005C31BC"/>
    <w:rsid w:val="005D2822"/>
    <w:rsid w:val="005D28E1"/>
    <w:rsid w:val="005D34F6"/>
    <w:rsid w:val="005D5B63"/>
    <w:rsid w:val="005E0275"/>
    <w:rsid w:val="005E1AE8"/>
    <w:rsid w:val="005E1E74"/>
    <w:rsid w:val="005E434B"/>
    <w:rsid w:val="005E46C8"/>
    <w:rsid w:val="005E4F88"/>
    <w:rsid w:val="005F33C5"/>
    <w:rsid w:val="005F6BF8"/>
    <w:rsid w:val="005F78B7"/>
    <w:rsid w:val="00600E5C"/>
    <w:rsid w:val="00601A1F"/>
    <w:rsid w:val="00610C17"/>
    <w:rsid w:val="0061353F"/>
    <w:rsid w:val="006176C2"/>
    <w:rsid w:val="00620755"/>
    <w:rsid w:val="00622047"/>
    <w:rsid w:val="006229BE"/>
    <w:rsid w:val="0062482F"/>
    <w:rsid w:val="006269FB"/>
    <w:rsid w:val="00630968"/>
    <w:rsid w:val="00630CB0"/>
    <w:rsid w:val="006341B8"/>
    <w:rsid w:val="006443D5"/>
    <w:rsid w:val="00644722"/>
    <w:rsid w:val="00644B91"/>
    <w:rsid w:val="00644FA5"/>
    <w:rsid w:val="006471D4"/>
    <w:rsid w:val="00651665"/>
    <w:rsid w:val="00652839"/>
    <w:rsid w:val="0066363D"/>
    <w:rsid w:val="006762B1"/>
    <w:rsid w:val="00680AE4"/>
    <w:rsid w:val="00680B53"/>
    <w:rsid w:val="006819B1"/>
    <w:rsid w:val="00687E5E"/>
    <w:rsid w:val="00690456"/>
    <w:rsid w:val="00693BAA"/>
    <w:rsid w:val="0069585B"/>
    <w:rsid w:val="006A3444"/>
    <w:rsid w:val="006A37DA"/>
    <w:rsid w:val="006B25E1"/>
    <w:rsid w:val="006B6998"/>
    <w:rsid w:val="006B70B6"/>
    <w:rsid w:val="006B7286"/>
    <w:rsid w:val="006B7B6C"/>
    <w:rsid w:val="006B7DA8"/>
    <w:rsid w:val="006C3C24"/>
    <w:rsid w:val="006C7199"/>
    <w:rsid w:val="006D156D"/>
    <w:rsid w:val="006D191E"/>
    <w:rsid w:val="006D1BE9"/>
    <w:rsid w:val="006D226E"/>
    <w:rsid w:val="006E2C5F"/>
    <w:rsid w:val="006E612A"/>
    <w:rsid w:val="006E743C"/>
    <w:rsid w:val="006E7938"/>
    <w:rsid w:val="006F0107"/>
    <w:rsid w:val="006F033F"/>
    <w:rsid w:val="006F064C"/>
    <w:rsid w:val="006F64AA"/>
    <w:rsid w:val="006F6FE7"/>
    <w:rsid w:val="00702EE7"/>
    <w:rsid w:val="007044E7"/>
    <w:rsid w:val="00706A5D"/>
    <w:rsid w:val="0071093E"/>
    <w:rsid w:val="00710EC7"/>
    <w:rsid w:val="00717BC2"/>
    <w:rsid w:val="007230A1"/>
    <w:rsid w:val="007264D3"/>
    <w:rsid w:val="0073020B"/>
    <w:rsid w:val="00731423"/>
    <w:rsid w:val="007329C7"/>
    <w:rsid w:val="00735FB1"/>
    <w:rsid w:val="00745847"/>
    <w:rsid w:val="00745F04"/>
    <w:rsid w:val="007473BE"/>
    <w:rsid w:val="00751BF3"/>
    <w:rsid w:val="00754655"/>
    <w:rsid w:val="007556CE"/>
    <w:rsid w:val="00755FAA"/>
    <w:rsid w:val="007564BC"/>
    <w:rsid w:val="00765B3D"/>
    <w:rsid w:val="00767C86"/>
    <w:rsid w:val="00772FEB"/>
    <w:rsid w:val="0077351D"/>
    <w:rsid w:val="00774BBF"/>
    <w:rsid w:val="007763B6"/>
    <w:rsid w:val="0078191B"/>
    <w:rsid w:val="007824DC"/>
    <w:rsid w:val="00785B76"/>
    <w:rsid w:val="00787B8D"/>
    <w:rsid w:val="007901D0"/>
    <w:rsid w:val="00792B56"/>
    <w:rsid w:val="007965D6"/>
    <w:rsid w:val="0079678A"/>
    <w:rsid w:val="0079694C"/>
    <w:rsid w:val="00796F48"/>
    <w:rsid w:val="00797F36"/>
    <w:rsid w:val="007A189F"/>
    <w:rsid w:val="007A18A4"/>
    <w:rsid w:val="007A3328"/>
    <w:rsid w:val="007A44C1"/>
    <w:rsid w:val="007A61B5"/>
    <w:rsid w:val="007A6217"/>
    <w:rsid w:val="007B3F21"/>
    <w:rsid w:val="007C19BC"/>
    <w:rsid w:val="007C791F"/>
    <w:rsid w:val="007D21BD"/>
    <w:rsid w:val="007D61EC"/>
    <w:rsid w:val="007E14C1"/>
    <w:rsid w:val="007E2225"/>
    <w:rsid w:val="007E3517"/>
    <w:rsid w:val="007E51D5"/>
    <w:rsid w:val="007F0015"/>
    <w:rsid w:val="007F415A"/>
    <w:rsid w:val="007F43FD"/>
    <w:rsid w:val="007F4B10"/>
    <w:rsid w:val="007F52F2"/>
    <w:rsid w:val="007F5321"/>
    <w:rsid w:val="007F5C31"/>
    <w:rsid w:val="008007EE"/>
    <w:rsid w:val="008015A0"/>
    <w:rsid w:val="00803144"/>
    <w:rsid w:val="00811011"/>
    <w:rsid w:val="008239C8"/>
    <w:rsid w:val="008250A8"/>
    <w:rsid w:val="00825D91"/>
    <w:rsid w:val="008341BF"/>
    <w:rsid w:val="00834930"/>
    <w:rsid w:val="00834AF4"/>
    <w:rsid w:val="00837436"/>
    <w:rsid w:val="0083753A"/>
    <w:rsid w:val="008405D8"/>
    <w:rsid w:val="00841AB0"/>
    <w:rsid w:val="0085172F"/>
    <w:rsid w:val="008532A7"/>
    <w:rsid w:val="00855C2B"/>
    <w:rsid w:val="00862EC9"/>
    <w:rsid w:val="00872CF1"/>
    <w:rsid w:val="00873764"/>
    <w:rsid w:val="0087445C"/>
    <w:rsid w:val="00883CB7"/>
    <w:rsid w:val="00886C49"/>
    <w:rsid w:val="008910F3"/>
    <w:rsid w:val="008915C4"/>
    <w:rsid w:val="008918FB"/>
    <w:rsid w:val="00892E4A"/>
    <w:rsid w:val="00895EEA"/>
    <w:rsid w:val="00896422"/>
    <w:rsid w:val="00897564"/>
    <w:rsid w:val="008C151E"/>
    <w:rsid w:val="008C4DB2"/>
    <w:rsid w:val="008C7FC2"/>
    <w:rsid w:val="008D0653"/>
    <w:rsid w:val="008E6328"/>
    <w:rsid w:val="008E79E1"/>
    <w:rsid w:val="008F185A"/>
    <w:rsid w:val="008F38FD"/>
    <w:rsid w:val="009008A9"/>
    <w:rsid w:val="00904E0E"/>
    <w:rsid w:val="0090653A"/>
    <w:rsid w:val="00910221"/>
    <w:rsid w:val="00910514"/>
    <w:rsid w:val="009105BE"/>
    <w:rsid w:val="009107AD"/>
    <w:rsid w:val="00913D4E"/>
    <w:rsid w:val="0091423F"/>
    <w:rsid w:val="00922CD3"/>
    <w:rsid w:val="00940305"/>
    <w:rsid w:val="00942E86"/>
    <w:rsid w:val="00943003"/>
    <w:rsid w:val="00944D2C"/>
    <w:rsid w:val="00945627"/>
    <w:rsid w:val="00946DAB"/>
    <w:rsid w:val="00947E61"/>
    <w:rsid w:val="009543FE"/>
    <w:rsid w:val="00954DE0"/>
    <w:rsid w:val="00955007"/>
    <w:rsid w:val="009566A9"/>
    <w:rsid w:val="00956797"/>
    <w:rsid w:val="009576AF"/>
    <w:rsid w:val="009578B1"/>
    <w:rsid w:val="00960CAB"/>
    <w:rsid w:val="00962C93"/>
    <w:rsid w:val="009639E1"/>
    <w:rsid w:val="00967424"/>
    <w:rsid w:val="0097128F"/>
    <w:rsid w:val="009715A1"/>
    <w:rsid w:val="009759B2"/>
    <w:rsid w:val="00977CC2"/>
    <w:rsid w:val="00980AA1"/>
    <w:rsid w:val="00981394"/>
    <w:rsid w:val="00981A72"/>
    <w:rsid w:val="00990F7A"/>
    <w:rsid w:val="00991E6F"/>
    <w:rsid w:val="00994D79"/>
    <w:rsid w:val="009A1E36"/>
    <w:rsid w:val="009A3890"/>
    <w:rsid w:val="009A6EEA"/>
    <w:rsid w:val="009B1404"/>
    <w:rsid w:val="009B2716"/>
    <w:rsid w:val="009B5EE9"/>
    <w:rsid w:val="009B67FD"/>
    <w:rsid w:val="009C5212"/>
    <w:rsid w:val="009C6E6A"/>
    <w:rsid w:val="009C7D85"/>
    <w:rsid w:val="009D0898"/>
    <w:rsid w:val="009D228B"/>
    <w:rsid w:val="009D4A82"/>
    <w:rsid w:val="009E5FA7"/>
    <w:rsid w:val="009E69E8"/>
    <w:rsid w:val="009F0FE1"/>
    <w:rsid w:val="009F54E4"/>
    <w:rsid w:val="009F6995"/>
    <w:rsid w:val="009F6EDD"/>
    <w:rsid w:val="00A01A6D"/>
    <w:rsid w:val="00A04040"/>
    <w:rsid w:val="00A163C5"/>
    <w:rsid w:val="00A17AB4"/>
    <w:rsid w:val="00A17F36"/>
    <w:rsid w:val="00A27229"/>
    <w:rsid w:val="00A27398"/>
    <w:rsid w:val="00A30FCA"/>
    <w:rsid w:val="00A34B3C"/>
    <w:rsid w:val="00A41B20"/>
    <w:rsid w:val="00A44931"/>
    <w:rsid w:val="00A44C8B"/>
    <w:rsid w:val="00A54C35"/>
    <w:rsid w:val="00A62D80"/>
    <w:rsid w:val="00A62DF6"/>
    <w:rsid w:val="00A6681F"/>
    <w:rsid w:val="00A674AC"/>
    <w:rsid w:val="00A674D9"/>
    <w:rsid w:val="00A74CFD"/>
    <w:rsid w:val="00A80233"/>
    <w:rsid w:val="00A83969"/>
    <w:rsid w:val="00A84732"/>
    <w:rsid w:val="00A87088"/>
    <w:rsid w:val="00A87964"/>
    <w:rsid w:val="00A93A18"/>
    <w:rsid w:val="00AB18E4"/>
    <w:rsid w:val="00AB2F7E"/>
    <w:rsid w:val="00AC1B95"/>
    <w:rsid w:val="00AC44BB"/>
    <w:rsid w:val="00AC473D"/>
    <w:rsid w:val="00AC6842"/>
    <w:rsid w:val="00AC794B"/>
    <w:rsid w:val="00AD09FD"/>
    <w:rsid w:val="00AD34B8"/>
    <w:rsid w:val="00AD4E1E"/>
    <w:rsid w:val="00AE0869"/>
    <w:rsid w:val="00AE1D15"/>
    <w:rsid w:val="00AF0DE1"/>
    <w:rsid w:val="00AF10BF"/>
    <w:rsid w:val="00AF544A"/>
    <w:rsid w:val="00AF6E18"/>
    <w:rsid w:val="00B05014"/>
    <w:rsid w:val="00B16FFC"/>
    <w:rsid w:val="00B2198B"/>
    <w:rsid w:val="00B23BB6"/>
    <w:rsid w:val="00B23C45"/>
    <w:rsid w:val="00B251EA"/>
    <w:rsid w:val="00B25EF9"/>
    <w:rsid w:val="00B26C25"/>
    <w:rsid w:val="00B27F4D"/>
    <w:rsid w:val="00B303A1"/>
    <w:rsid w:val="00B31C1F"/>
    <w:rsid w:val="00B34520"/>
    <w:rsid w:val="00B35932"/>
    <w:rsid w:val="00B35B49"/>
    <w:rsid w:val="00B36D4E"/>
    <w:rsid w:val="00B41786"/>
    <w:rsid w:val="00B42737"/>
    <w:rsid w:val="00B43C8D"/>
    <w:rsid w:val="00B440C2"/>
    <w:rsid w:val="00B440DC"/>
    <w:rsid w:val="00B47731"/>
    <w:rsid w:val="00B5011A"/>
    <w:rsid w:val="00B506D1"/>
    <w:rsid w:val="00B50EF8"/>
    <w:rsid w:val="00B53C87"/>
    <w:rsid w:val="00B576A8"/>
    <w:rsid w:val="00B61B83"/>
    <w:rsid w:val="00B623D2"/>
    <w:rsid w:val="00B63668"/>
    <w:rsid w:val="00B6384C"/>
    <w:rsid w:val="00B639CD"/>
    <w:rsid w:val="00B64AB1"/>
    <w:rsid w:val="00B65187"/>
    <w:rsid w:val="00B75031"/>
    <w:rsid w:val="00B75452"/>
    <w:rsid w:val="00B75B59"/>
    <w:rsid w:val="00B76138"/>
    <w:rsid w:val="00B77035"/>
    <w:rsid w:val="00B84C67"/>
    <w:rsid w:val="00B90DB8"/>
    <w:rsid w:val="00B92060"/>
    <w:rsid w:val="00B92615"/>
    <w:rsid w:val="00B935D1"/>
    <w:rsid w:val="00B94832"/>
    <w:rsid w:val="00B96D2A"/>
    <w:rsid w:val="00BA14EF"/>
    <w:rsid w:val="00BA1FCF"/>
    <w:rsid w:val="00BA40CA"/>
    <w:rsid w:val="00BA5B2D"/>
    <w:rsid w:val="00BB0105"/>
    <w:rsid w:val="00BB258E"/>
    <w:rsid w:val="00BB2947"/>
    <w:rsid w:val="00BB4727"/>
    <w:rsid w:val="00BB52D0"/>
    <w:rsid w:val="00BB5ECD"/>
    <w:rsid w:val="00BC5F36"/>
    <w:rsid w:val="00BD0040"/>
    <w:rsid w:val="00BD2532"/>
    <w:rsid w:val="00BD528C"/>
    <w:rsid w:val="00BD7AA7"/>
    <w:rsid w:val="00BE0BFD"/>
    <w:rsid w:val="00BE4205"/>
    <w:rsid w:val="00BE7E67"/>
    <w:rsid w:val="00BF484B"/>
    <w:rsid w:val="00BF6EB3"/>
    <w:rsid w:val="00BF7D84"/>
    <w:rsid w:val="00C0180F"/>
    <w:rsid w:val="00C02739"/>
    <w:rsid w:val="00C04881"/>
    <w:rsid w:val="00C10D51"/>
    <w:rsid w:val="00C21D8E"/>
    <w:rsid w:val="00C221D6"/>
    <w:rsid w:val="00C23254"/>
    <w:rsid w:val="00C24411"/>
    <w:rsid w:val="00C26220"/>
    <w:rsid w:val="00C338B7"/>
    <w:rsid w:val="00C370D1"/>
    <w:rsid w:val="00C37ACE"/>
    <w:rsid w:val="00C42906"/>
    <w:rsid w:val="00C4492E"/>
    <w:rsid w:val="00C45155"/>
    <w:rsid w:val="00C45CBB"/>
    <w:rsid w:val="00C46D64"/>
    <w:rsid w:val="00C46E2E"/>
    <w:rsid w:val="00C5132F"/>
    <w:rsid w:val="00C51914"/>
    <w:rsid w:val="00C57EA7"/>
    <w:rsid w:val="00C60F4B"/>
    <w:rsid w:val="00C614D1"/>
    <w:rsid w:val="00C631E6"/>
    <w:rsid w:val="00C66BD6"/>
    <w:rsid w:val="00C67841"/>
    <w:rsid w:val="00C71528"/>
    <w:rsid w:val="00C76851"/>
    <w:rsid w:val="00C872FE"/>
    <w:rsid w:val="00C879C7"/>
    <w:rsid w:val="00C90409"/>
    <w:rsid w:val="00C9138D"/>
    <w:rsid w:val="00C93978"/>
    <w:rsid w:val="00C94622"/>
    <w:rsid w:val="00C95539"/>
    <w:rsid w:val="00CA148E"/>
    <w:rsid w:val="00CA1AEC"/>
    <w:rsid w:val="00CA25B5"/>
    <w:rsid w:val="00CA7544"/>
    <w:rsid w:val="00CB283E"/>
    <w:rsid w:val="00CB4BB1"/>
    <w:rsid w:val="00CC6DE7"/>
    <w:rsid w:val="00CD5FFD"/>
    <w:rsid w:val="00CD725C"/>
    <w:rsid w:val="00CE20B6"/>
    <w:rsid w:val="00CE43B2"/>
    <w:rsid w:val="00CE625C"/>
    <w:rsid w:val="00CF2347"/>
    <w:rsid w:val="00CF4CFC"/>
    <w:rsid w:val="00CF5CA8"/>
    <w:rsid w:val="00CF73A2"/>
    <w:rsid w:val="00D00D1F"/>
    <w:rsid w:val="00D04C61"/>
    <w:rsid w:val="00D114D9"/>
    <w:rsid w:val="00D1343D"/>
    <w:rsid w:val="00D14A88"/>
    <w:rsid w:val="00D16346"/>
    <w:rsid w:val="00D219CF"/>
    <w:rsid w:val="00D224C8"/>
    <w:rsid w:val="00D342C0"/>
    <w:rsid w:val="00D3619E"/>
    <w:rsid w:val="00D3745B"/>
    <w:rsid w:val="00D401DE"/>
    <w:rsid w:val="00D47A4E"/>
    <w:rsid w:val="00D54BBA"/>
    <w:rsid w:val="00D55063"/>
    <w:rsid w:val="00D5558D"/>
    <w:rsid w:val="00D55E89"/>
    <w:rsid w:val="00D57C4D"/>
    <w:rsid w:val="00D600C3"/>
    <w:rsid w:val="00D61B1B"/>
    <w:rsid w:val="00D643CA"/>
    <w:rsid w:val="00D64980"/>
    <w:rsid w:val="00D65B05"/>
    <w:rsid w:val="00D663E6"/>
    <w:rsid w:val="00D707D8"/>
    <w:rsid w:val="00D73A53"/>
    <w:rsid w:val="00D80ADB"/>
    <w:rsid w:val="00D80F24"/>
    <w:rsid w:val="00D84594"/>
    <w:rsid w:val="00D847B5"/>
    <w:rsid w:val="00D93EEF"/>
    <w:rsid w:val="00D94542"/>
    <w:rsid w:val="00D95FDC"/>
    <w:rsid w:val="00DA4A34"/>
    <w:rsid w:val="00DA6CF6"/>
    <w:rsid w:val="00DB0DFD"/>
    <w:rsid w:val="00DB28A0"/>
    <w:rsid w:val="00DB3235"/>
    <w:rsid w:val="00DB6A4B"/>
    <w:rsid w:val="00DC6F03"/>
    <w:rsid w:val="00DC757C"/>
    <w:rsid w:val="00DD0530"/>
    <w:rsid w:val="00DD15F4"/>
    <w:rsid w:val="00DD1813"/>
    <w:rsid w:val="00DD5034"/>
    <w:rsid w:val="00DD5656"/>
    <w:rsid w:val="00DD5BA8"/>
    <w:rsid w:val="00DE1F5B"/>
    <w:rsid w:val="00DF2947"/>
    <w:rsid w:val="00DF3EB6"/>
    <w:rsid w:val="00DF4328"/>
    <w:rsid w:val="00DF731B"/>
    <w:rsid w:val="00E03A42"/>
    <w:rsid w:val="00E138FF"/>
    <w:rsid w:val="00E144CF"/>
    <w:rsid w:val="00E20382"/>
    <w:rsid w:val="00E206E2"/>
    <w:rsid w:val="00E20B67"/>
    <w:rsid w:val="00E234AA"/>
    <w:rsid w:val="00E23599"/>
    <w:rsid w:val="00E23ACB"/>
    <w:rsid w:val="00E249AD"/>
    <w:rsid w:val="00E26D02"/>
    <w:rsid w:val="00E301F7"/>
    <w:rsid w:val="00E373D6"/>
    <w:rsid w:val="00E41174"/>
    <w:rsid w:val="00E46AEA"/>
    <w:rsid w:val="00E47281"/>
    <w:rsid w:val="00E52471"/>
    <w:rsid w:val="00E541FE"/>
    <w:rsid w:val="00E57C26"/>
    <w:rsid w:val="00E84D06"/>
    <w:rsid w:val="00E91E83"/>
    <w:rsid w:val="00E95D50"/>
    <w:rsid w:val="00E95DEA"/>
    <w:rsid w:val="00EA061D"/>
    <w:rsid w:val="00EA232B"/>
    <w:rsid w:val="00EA39B8"/>
    <w:rsid w:val="00EA4EAF"/>
    <w:rsid w:val="00EA6F2E"/>
    <w:rsid w:val="00EA71AC"/>
    <w:rsid w:val="00EB292A"/>
    <w:rsid w:val="00EB5A92"/>
    <w:rsid w:val="00EB638B"/>
    <w:rsid w:val="00EB6E42"/>
    <w:rsid w:val="00EB70EB"/>
    <w:rsid w:val="00EC05DB"/>
    <w:rsid w:val="00EC5E49"/>
    <w:rsid w:val="00EC61E2"/>
    <w:rsid w:val="00ED4EFE"/>
    <w:rsid w:val="00ED68F8"/>
    <w:rsid w:val="00ED713E"/>
    <w:rsid w:val="00ED7D39"/>
    <w:rsid w:val="00EE1B66"/>
    <w:rsid w:val="00EF71DD"/>
    <w:rsid w:val="00F0135E"/>
    <w:rsid w:val="00F04528"/>
    <w:rsid w:val="00F046B8"/>
    <w:rsid w:val="00F07065"/>
    <w:rsid w:val="00F1178E"/>
    <w:rsid w:val="00F11A0B"/>
    <w:rsid w:val="00F11B72"/>
    <w:rsid w:val="00F12AE8"/>
    <w:rsid w:val="00F1353F"/>
    <w:rsid w:val="00F1386B"/>
    <w:rsid w:val="00F15AAA"/>
    <w:rsid w:val="00F15B63"/>
    <w:rsid w:val="00F275AB"/>
    <w:rsid w:val="00F30C62"/>
    <w:rsid w:val="00F34D1D"/>
    <w:rsid w:val="00F42728"/>
    <w:rsid w:val="00F43931"/>
    <w:rsid w:val="00F44120"/>
    <w:rsid w:val="00F45333"/>
    <w:rsid w:val="00F45C7E"/>
    <w:rsid w:val="00F45E56"/>
    <w:rsid w:val="00F47606"/>
    <w:rsid w:val="00F47F3C"/>
    <w:rsid w:val="00F52AC7"/>
    <w:rsid w:val="00F55124"/>
    <w:rsid w:val="00F574BB"/>
    <w:rsid w:val="00F650D1"/>
    <w:rsid w:val="00F678F2"/>
    <w:rsid w:val="00F72D3E"/>
    <w:rsid w:val="00F752AB"/>
    <w:rsid w:val="00F80AE3"/>
    <w:rsid w:val="00F8489B"/>
    <w:rsid w:val="00F87F41"/>
    <w:rsid w:val="00F902C6"/>
    <w:rsid w:val="00F943D9"/>
    <w:rsid w:val="00FA1A40"/>
    <w:rsid w:val="00FA1A69"/>
    <w:rsid w:val="00FA1F6D"/>
    <w:rsid w:val="00FA3712"/>
    <w:rsid w:val="00FC15A8"/>
    <w:rsid w:val="00FC1D56"/>
    <w:rsid w:val="00FC2B73"/>
    <w:rsid w:val="00FC3F27"/>
    <w:rsid w:val="00FC454A"/>
    <w:rsid w:val="00FC4634"/>
    <w:rsid w:val="00FC5C06"/>
    <w:rsid w:val="00FC648E"/>
    <w:rsid w:val="00FD1E9E"/>
    <w:rsid w:val="00FE2C8A"/>
    <w:rsid w:val="00FE77B3"/>
    <w:rsid w:val="00FF482B"/>
    <w:rsid w:val="00FF59CC"/>
    <w:rsid w:val="00FF62B3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080476"/>
  <w15:chartTrackingRefBased/>
  <w15:docId w15:val="{233E418D-6D3F-4F21-BCF1-B0498E68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0BFD"/>
    <w:pPr>
      <w:widowControl w:val="0"/>
      <w:jc w:val="both"/>
    </w:pPr>
    <w:rPr>
      <w:kern w:val="2"/>
      <w:position w:val="-1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AE0869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34083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40833"/>
  </w:style>
  <w:style w:type="paragraph" w:styleId="a8">
    <w:name w:val="header"/>
    <w:basedOn w:val="a"/>
    <w:rsid w:val="007230A1"/>
    <w:pPr>
      <w:tabs>
        <w:tab w:val="center" w:pos="4252"/>
        <w:tab w:val="right" w:pos="8504"/>
      </w:tabs>
      <w:snapToGrid w:val="0"/>
    </w:pPr>
  </w:style>
  <w:style w:type="paragraph" w:styleId="a9">
    <w:name w:val="Subtitle"/>
    <w:basedOn w:val="a"/>
    <w:next w:val="a"/>
    <w:link w:val="aa"/>
    <w:qFormat/>
    <w:rsid w:val="00371C32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a">
    <w:name w:val="副題 (文字)"/>
    <w:link w:val="a9"/>
    <w:rsid w:val="00371C32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6">
    <w:name w:val="フッター (文字)"/>
    <w:link w:val="a5"/>
    <w:uiPriority w:val="99"/>
    <w:rsid w:val="009566A9"/>
    <w:rPr>
      <w:kern w:val="2"/>
      <w:position w:val="-1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02FB8-7189-4ADA-A921-5BEDCBFC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平成１４年４月１２日</vt:lpstr>
    </vt:vector>
  </TitlesOfParts>
  <Company>日本冷凍食品協会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user-11</dc:creator>
  <cp:keywords/>
  <dc:description/>
  <cp:lastModifiedBy>user-10</cp:lastModifiedBy>
  <cp:revision>2</cp:revision>
  <cp:lastPrinted>2021-04-20T00:51:00Z</cp:lastPrinted>
  <dcterms:created xsi:type="dcterms:W3CDTF">2021-04-21T03:09:00Z</dcterms:created>
  <dcterms:modified xsi:type="dcterms:W3CDTF">2021-04-21T03:09:00Z</dcterms:modified>
</cp:coreProperties>
</file>